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CC" w:rsidRPr="00885C8D" w:rsidRDefault="00A64ECC" w:rsidP="00A64ECC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M-17</w:t>
      </w:r>
    </w:p>
    <w:p w:rsidR="00A64ECC" w:rsidRDefault="00A64ECC" w:rsidP="00A64ECC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</w:t>
      </w:r>
      <w:r w:rsidR="008E7334">
        <w:rPr>
          <w:rFonts w:cs="Arial"/>
          <w:b/>
          <w:bCs/>
          <w:color w:val="595959" w:themeColor="text1" w:themeTint="A6"/>
          <w:sz w:val="28"/>
          <w:szCs w:val="28"/>
        </w:rPr>
        <w:t>[See Rule 56A-29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A64ECC" w:rsidRDefault="00A64ECC" w:rsidP="00A64ECC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  <w:r>
        <w:rPr>
          <w:rFonts w:cs="Arial"/>
          <w:color w:val="595959" w:themeColor="text1" w:themeTint="A6"/>
          <w:sz w:val="28"/>
          <w:szCs w:val="28"/>
        </w:rPr>
        <w:t xml:space="preserve">Form of </w:t>
      </w:r>
      <w:r w:rsidR="00431799">
        <w:rPr>
          <w:rFonts w:cs="Arial"/>
          <w:color w:val="595959" w:themeColor="text1" w:themeTint="A6"/>
          <w:sz w:val="28"/>
          <w:szCs w:val="28"/>
        </w:rPr>
        <w:t>declaration of result and publication of names of member of the Committee</w:t>
      </w:r>
    </w:p>
    <w:p w:rsidR="006A4657" w:rsidRDefault="006A4657" w:rsidP="00A64ECC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  <w:r>
        <w:t>(Return of Election)</w:t>
      </w:r>
    </w:p>
    <w:p w:rsidR="00431799" w:rsidRDefault="00431799" w:rsidP="00A64ECC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431799" w:rsidRDefault="00431799" w:rsidP="00431799">
      <w:pPr>
        <w:spacing w:line="240" w:lineRule="auto"/>
      </w:pPr>
      <w:r>
        <w:t xml:space="preserve">Election to the </w:t>
      </w:r>
      <w:r w:rsidR="00F0144B">
        <w:t>……………………………………………………</w:t>
      </w:r>
      <w:r w:rsidR="007621A0">
        <w:t>… (Name</w:t>
      </w:r>
      <w:r w:rsidR="00F0144B">
        <w:t xml:space="preserve"> of society) Co-operative Society Ltd…………………………………………………….</w:t>
      </w:r>
    </w:p>
    <w:p w:rsidR="00352ECF" w:rsidRDefault="00352ECF" w:rsidP="00431799">
      <w:pPr>
        <w:spacing w:line="240" w:lineRule="auto"/>
      </w:pPr>
      <w:r>
        <w:t>Tahsil ……………………………………………….. District ……………………………………………</w:t>
      </w:r>
    </w:p>
    <w:p w:rsidR="00352ECF" w:rsidRPr="00352ECF" w:rsidRDefault="00352ECF" w:rsidP="00352ECF">
      <w:pPr>
        <w:pStyle w:val="ListParagraph"/>
        <w:numPr>
          <w:ilvl w:val="0"/>
          <w:numId w:val="4"/>
        </w:numPr>
        <w:spacing w:line="240" w:lineRule="auto"/>
        <w:rPr>
          <w:rFonts w:cs="Arial"/>
          <w:color w:val="262626" w:themeColor="text1" w:themeTint="D9"/>
          <w:szCs w:val="22"/>
        </w:rPr>
      </w:pPr>
      <w:r w:rsidRPr="00352ECF">
        <w:rPr>
          <w:rFonts w:cs="Arial"/>
          <w:color w:val="262626" w:themeColor="text1" w:themeTint="D9"/>
          <w:szCs w:val="22"/>
        </w:rPr>
        <w:t>Election for (period)</w:t>
      </w:r>
    </w:p>
    <w:p w:rsidR="00352ECF" w:rsidRDefault="00352ECF" w:rsidP="00352ECF">
      <w:pPr>
        <w:pStyle w:val="ListParagraph"/>
        <w:numPr>
          <w:ilvl w:val="0"/>
          <w:numId w:val="4"/>
        </w:numPr>
        <w:spacing w:line="240" w:lineRule="auto"/>
        <w:rPr>
          <w:rFonts w:cs="Arial"/>
          <w:color w:val="262626" w:themeColor="text1" w:themeTint="D9"/>
          <w:szCs w:val="22"/>
        </w:rPr>
      </w:pPr>
      <w:r w:rsidRPr="00352ECF">
        <w:rPr>
          <w:rFonts w:cs="Arial"/>
          <w:color w:val="262626" w:themeColor="text1" w:themeTint="D9"/>
          <w:szCs w:val="22"/>
        </w:rPr>
        <w:t>Name of constituency</w:t>
      </w:r>
    </w:p>
    <w:p w:rsidR="00C97D94" w:rsidRDefault="00C97D94" w:rsidP="00C97D94">
      <w:pPr>
        <w:spacing w:line="240" w:lineRule="auto"/>
        <w:rPr>
          <w:rFonts w:cs="Arial"/>
          <w:color w:val="262626" w:themeColor="text1" w:themeTint="D9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7D94" w:rsidTr="00C97D94">
        <w:tc>
          <w:tcPr>
            <w:tcW w:w="4675" w:type="dxa"/>
          </w:tcPr>
          <w:p w:rsidR="00C97D94" w:rsidRDefault="00C97D94" w:rsidP="00C97D94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t>Name of candidate</w:t>
            </w:r>
          </w:p>
        </w:tc>
        <w:tc>
          <w:tcPr>
            <w:tcW w:w="4675" w:type="dxa"/>
          </w:tcPr>
          <w:p w:rsidR="00C97D94" w:rsidRDefault="00C97D94" w:rsidP="00C97D94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t>No. of valid votes polled by the candidates</w:t>
            </w:r>
          </w:p>
        </w:tc>
      </w:tr>
      <w:tr w:rsidR="00C97D94" w:rsidTr="00C97D94">
        <w:tc>
          <w:tcPr>
            <w:tcW w:w="4675" w:type="dxa"/>
          </w:tcPr>
          <w:p w:rsidR="00C97D94" w:rsidRDefault="00C97D94" w:rsidP="00C97D94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1.</w:t>
            </w:r>
          </w:p>
        </w:tc>
        <w:tc>
          <w:tcPr>
            <w:tcW w:w="4675" w:type="dxa"/>
          </w:tcPr>
          <w:p w:rsidR="00C97D94" w:rsidRDefault="00C97D94" w:rsidP="00C97D94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C97D94" w:rsidTr="00C97D94">
        <w:tc>
          <w:tcPr>
            <w:tcW w:w="4675" w:type="dxa"/>
          </w:tcPr>
          <w:p w:rsidR="00C97D94" w:rsidRDefault="00C97D94" w:rsidP="00C97D94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2.</w:t>
            </w:r>
          </w:p>
        </w:tc>
        <w:tc>
          <w:tcPr>
            <w:tcW w:w="4675" w:type="dxa"/>
          </w:tcPr>
          <w:p w:rsidR="00C97D94" w:rsidRDefault="00C97D94" w:rsidP="00C97D94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C97D94" w:rsidTr="00C97D94">
        <w:tc>
          <w:tcPr>
            <w:tcW w:w="4675" w:type="dxa"/>
          </w:tcPr>
          <w:p w:rsidR="00C97D94" w:rsidRDefault="00C97D94" w:rsidP="00C97D94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 xml:space="preserve">3. </w:t>
            </w:r>
            <w:r w:rsidR="005F31EC">
              <w:rPr>
                <w:rFonts w:cs="Arial"/>
                <w:color w:val="262626" w:themeColor="text1" w:themeTint="D9"/>
                <w:szCs w:val="22"/>
              </w:rPr>
              <w:t>etc.</w:t>
            </w:r>
          </w:p>
        </w:tc>
        <w:tc>
          <w:tcPr>
            <w:tcW w:w="4675" w:type="dxa"/>
          </w:tcPr>
          <w:p w:rsidR="00C97D94" w:rsidRDefault="00C97D94" w:rsidP="00C97D94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C97D94" w:rsidTr="000A01B9">
        <w:tc>
          <w:tcPr>
            <w:tcW w:w="9350" w:type="dxa"/>
            <w:gridSpan w:val="2"/>
          </w:tcPr>
          <w:p w:rsidR="00C97D94" w:rsidRDefault="00C97D94" w:rsidP="00C97D94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Total No. of valid votes …………………………………………………………………………………..</w:t>
            </w:r>
          </w:p>
          <w:p w:rsidR="0079616A" w:rsidRDefault="0079616A" w:rsidP="00C97D94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Total No. of invalid votes ………………………………………………………………………………..</w:t>
            </w:r>
          </w:p>
          <w:p w:rsidR="0079616A" w:rsidRDefault="0079616A" w:rsidP="00C97D94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Total No. of tendered votes ……………………………………………………………………………</w:t>
            </w:r>
            <w:r w:rsidR="00B46661">
              <w:rPr>
                <w:rFonts w:cs="Arial"/>
                <w:color w:val="262626" w:themeColor="text1" w:themeTint="D9"/>
                <w:szCs w:val="22"/>
              </w:rPr>
              <w:t>..</w:t>
            </w:r>
          </w:p>
        </w:tc>
      </w:tr>
    </w:tbl>
    <w:p w:rsidR="00C97D94" w:rsidRPr="00C97D94" w:rsidRDefault="00C97D94" w:rsidP="00C97D94">
      <w:pPr>
        <w:spacing w:line="240" w:lineRule="auto"/>
        <w:rPr>
          <w:rFonts w:cs="Arial"/>
          <w:color w:val="262626" w:themeColor="text1" w:themeTint="D9"/>
          <w:szCs w:val="22"/>
        </w:rPr>
      </w:pPr>
    </w:p>
    <w:p w:rsidR="00352ECF" w:rsidRDefault="00B46661" w:rsidP="00352ECF">
      <w:pPr>
        <w:spacing w:line="240" w:lineRule="auto"/>
        <w:rPr>
          <w:rFonts w:cs="Arial"/>
          <w:color w:val="262626" w:themeColor="text1" w:themeTint="D9"/>
          <w:szCs w:val="22"/>
          <w:shd w:val="clear" w:color="auto" w:fill="FFFFFF"/>
        </w:rPr>
      </w:pPr>
      <w:r w:rsidRPr="00566F0C">
        <w:rPr>
          <w:rFonts w:cs="Arial"/>
          <w:color w:val="262626" w:themeColor="text1" w:themeTint="D9"/>
          <w:szCs w:val="22"/>
          <w:shd w:val="clear" w:color="auto" w:fill="FFFFFF"/>
        </w:rPr>
        <w:t>I declare that.............................................. (Name)...........................................</w:t>
      </w:r>
      <w:r w:rsidRPr="00566F0C">
        <w:rPr>
          <w:rFonts w:cs="Arial"/>
          <w:color w:val="262626" w:themeColor="text1" w:themeTint="D9"/>
          <w:szCs w:val="22"/>
        </w:rPr>
        <w:br/>
      </w:r>
      <w:r w:rsidRPr="00566F0C">
        <w:rPr>
          <w:rFonts w:cs="Arial"/>
          <w:color w:val="262626" w:themeColor="text1" w:themeTint="D9"/>
          <w:szCs w:val="22"/>
          <w:shd w:val="clear" w:color="auto" w:fill="FFFFFF"/>
        </w:rPr>
        <w:t>............ Address ..................................................................... has been duly elected.</w:t>
      </w:r>
    </w:p>
    <w:p w:rsidR="006D61B3" w:rsidRPr="00566F0C" w:rsidRDefault="006D61B3" w:rsidP="00352ECF">
      <w:pPr>
        <w:spacing w:line="240" w:lineRule="auto"/>
        <w:rPr>
          <w:rFonts w:cs="Arial"/>
          <w:color w:val="262626" w:themeColor="text1" w:themeTint="D9"/>
          <w:szCs w:val="22"/>
        </w:rPr>
      </w:pPr>
    </w:p>
    <w:p w:rsidR="00352ECF" w:rsidRPr="00566F0C" w:rsidRDefault="006D6912" w:rsidP="00352ECF">
      <w:pPr>
        <w:spacing w:line="240" w:lineRule="auto"/>
        <w:rPr>
          <w:rFonts w:cs="Arial"/>
          <w:color w:val="262626" w:themeColor="text1" w:themeTint="D9"/>
          <w:szCs w:val="22"/>
        </w:rPr>
      </w:pPr>
      <w:r>
        <w:rPr>
          <w:rFonts w:cs="Arial"/>
          <w:color w:val="262626" w:themeColor="text1" w:themeTint="D9"/>
          <w:szCs w:val="22"/>
        </w:rPr>
        <w:tab/>
      </w:r>
      <w:r>
        <w:rPr>
          <w:rFonts w:cs="Arial"/>
          <w:color w:val="262626" w:themeColor="text1" w:themeTint="D9"/>
          <w:szCs w:val="22"/>
        </w:rPr>
        <w:tab/>
      </w:r>
      <w:r>
        <w:rPr>
          <w:rFonts w:cs="Arial"/>
          <w:color w:val="262626" w:themeColor="text1" w:themeTint="D9"/>
          <w:szCs w:val="22"/>
        </w:rPr>
        <w:tab/>
      </w:r>
      <w:r>
        <w:rPr>
          <w:rFonts w:cs="Arial"/>
          <w:color w:val="262626" w:themeColor="text1" w:themeTint="D9"/>
          <w:szCs w:val="22"/>
        </w:rPr>
        <w:tab/>
      </w:r>
      <w:r>
        <w:rPr>
          <w:rFonts w:cs="Arial"/>
          <w:color w:val="262626" w:themeColor="text1" w:themeTint="D9"/>
          <w:szCs w:val="22"/>
        </w:rPr>
        <w:tab/>
      </w:r>
      <w:r>
        <w:rPr>
          <w:rFonts w:cs="Arial"/>
          <w:color w:val="262626" w:themeColor="text1" w:themeTint="D9"/>
          <w:szCs w:val="22"/>
        </w:rPr>
        <w:tab/>
      </w:r>
      <w:r>
        <w:rPr>
          <w:rFonts w:cs="Arial"/>
          <w:color w:val="262626" w:themeColor="text1" w:themeTint="D9"/>
          <w:szCs w:val="22"/>
        </w:rPr>
        <w:tab/>
      </w:r>
      <w:r>
        <w:rPr>
          <w:rFonts w:cs="Arial"/>
          <w:color w:val="262626" w:themeColor="text1" w:themeTint="D9"/>
          <w:szCs w:val="22"/>
        </w:rPr>
        <w:tab/>
      </w:r>
      <w:r>
        <w:rPr>
          <w:rFonts w:cs="Arial"/>
          <w:color w:val="262626" w:themeColor="text1" w:themeTint="D9"/>
          <w:szCs w:val="22"/>
        </w:rPr>
        <w:tab/>
      </w:r>
      <w:r w:rsidRPr="00566F0C">
        <w:rPr>
          <w:rFonts w:cs="Arial"/>
          <w:color w:val="262626" w:themeColor="text1" w:themeTint="D9"/>
          <w:szCs w:val="22"/>
        </w:rPr>
        <w:t xml:space="preserve">   </w:t>
      </w:r>
      <w:r w:rsidRPr="00566F0C">
        <w:t>Signature of Returning Officer</w:t>
      </w:r>
    </w:p>
    <w:p w:rsidR="00352ECF" w:rsidRPr="00352ECF" w:rsidRDefault="00352ECF" w:rsidP="00352ECF">
      <w:pPr>
        <w:spacing w:line="240" w:lineRule="auto"/>
        <w:rPr>
          <w:rFonts w:cs="Arial"/>
          <w:color w:val="595959" w:themeColor="text1" w:themeTint="A6"/>
          <w:szCs w:val="22"/>
        </w:rPr>
      </w:pPr>
    </w:p>
    <w:p w:rsidR="00E92C67" w:rsidRDefault="00E92C67"/>
    <w:sectPr w:rsidR="00E92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67448"/>
    <w:multiLevelType w:val="hybridMultilevel"/>
    <w:tmpl w:val="D88ADD0C"/>
    <w:lvl w:ilvl="0" w:tplc="EC18F3AC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F6017"/>
    <w:multiLevelType w:val="hybridMultilevel"/>
    <w:tmpl w:val="42C4AC5A"/>
    <w:lvl w:ilvl="0" w:tplc="A63A7C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00FF"/>
    <w:multiLevelType w:val="hybridMultilevel"/>
    <w:tmpl w:val="CEF08C82"/>
    <w:lvl w:ilvl="0" w:tplc="07D841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580814"/>
    <w:multiLevelType w:val="hybridMultilevel"/>
    <w:tmpl w:val="194CCEE2"/>
    <w:lvl w:ilvl="0" w:tplc="0BB8FF1A">
      <w:start w:val="1"/>
      <w:numFmt w:val="lowerRoman"/>
      <w:lvlText w:val="(%1)"/>
      <w:lvlJc w:val="left"/>
      <w:pPr>
        <w:ind w:left="1440" w:hanging="72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CC"/>
    <w:rsid w:val="000D0298"/>
    <w:rsid w:val="002008B7"/>
    <w:rsid w:val="00352ECF"/>
    <w:rsid w:val="00431799"/>
    <w:rsid w:val="004D5911"/>
    <w:rsid w:val="00566F0C"/>
    <w:rsid w:val="005F31EC"/>
    <w:rsid w:val="00654CB8"/>
    <w:rsid w:val="006A4657"/>
    <w:rsid w:val="006D61B3"/>
    <w:rsid w:val="006D6912"/>
    <w:rsid w:val="007621A0"/>
    <w:rsid w:val="0079616A"/>
    <w:rsid w:val="008E7334"/>
    <w:rsid w:val="0093019E"/>
    <w:rsid w:val="009E38F6"/>
    <w:rsid w:val="00A64ECC"/>
    <w:rsid w:val="00B46661"/>
    <w:rsid w:val="00B85F41"/>
    <w:rsid w:val="00C97D94"/>
    <w:rsid w:val="00CD6587"/>
    <w:rsid w:val="00E92C67"/>
    <w:rsid w:val="00EE3411"/>
    <w:rsid w:val="00F0144B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F6931-DC02-4BAC-A770-7BF1992E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CF"/>
    <w:pPr>
      <w:ind w:left="720"/>
      <w:contextualSpacing/>
    </w:pPr>
  </w:style>
  <w:style w:type="table" w:styleId="TableGrid">
    <w:name w:val="Table Grid"/>
    <w:basedOn w:val="TableNormal"/>
    <w:uiPriority w:val="39"/>
    <w:rsid w:val="00C9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729</Characters>
  <Application>Microsoft Office Word</Application>
  <DocSecurity>0</DocSecurity>
  <Lines>182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26</cp:revision>
  <cp:lastPrinted>2018-10-24T08:30:00Z</cp:lastPrinted>
  <dcterms:created xsi:type="dcterms:W3CDTF">2018-10-23T06:26:00Z</dcterms:created>
  <dcterms:modified xsi:type="dcterms:W3CDTF">2018-10-24T10:42:00Z</dcterms:modified>
  <cp:category>Cooperative Society Rules</cp:category>
  <cp:contentStatus>Cooperative Society Rules</cp:contentStatus>
</cp:coreProperties>
</file>