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EB" w:rsidRPr="00885C8D" w:rsidRDefault="00EA23EB" w:rsidP="00EA23EB">
      <w:pPr>
        <w:tabs>
          <w:tab w:val="center" w:pos="4680"/>
          <w:tab w:val="left" w:pos="6664"/>
        </w:tabs>
        <w:spacing w:line="240" w:lineRule="auto"/>
        <w:ind w:firstLine="426"/>
        <w:jc w:val="center"/>
        <w:rPr>
          <w:rFonts w:cs="Arial"/>
          <w:b/>
          <w:bCs/>
          <w:color w:val="595959" w:themeColor="text1" w:themeTint="A6"/>
          <w:sz w:val="28"/>
          <w:szCs w:val="28"/>
        </w:rPr>
      </w:pPr>
      <w:r>
        <w:rPr>
          <w:rFonts w:cs="Arial"/>
          <w:b/>
          <w:bCs/>
          <w:color w:val="595959" w:themeColor="text1" w:themeTint="A6"/>
          <w:sz w:val="28"/>
          <w:szCs w:val="28"/>
        </w:rPr>
        <w:t>FORM – L</w:t>
      </w:r>
    </w:p>
    <w:p w:rsidR="00EA23EB" w:rsidRDefault="00502FC4" w:rsidP="00EA23EB">
      <w:pPr>
        <w:spacing w:line="240" w:lineRule="auto"/>
        <w:jc w:val="center"/>
        <w:rPr>
          <w:rFonts w:cs="Arial"/>
          <w:b/>
          <w:bCs/>
          <w:color w:val="595959" w:themeColor="text1" w:themeTint="A6"/>
          <w:sz w:val="28"/>
          <w:szCs w:val="28"/>
        </w:rPr>
      </w:pPr>
      <w:r>
        <w:rPr>
          <w:rFonts w:cs="Arial"/>
          <w:b/>
          <w:bCs/>
          <w:color w:val="595959" w:themeColor="text1" w:themeTint="A6"/>
          <w:sz w:val="28"/>
          <w:szCs w:val="28"/>
        </w:rPr>
        <w:t>See Rules 48</w:t>
      </w:r>
      <w:r w:rsidR="00EA23EB">
        <w:rPr>
          <w:rFonts w:cs="Arial"/>
          <w:b/>
          <w:bCs/>
          <w:color w:val="595959" w:themeColor="text1" w:themeTint="A6"/>
          <w:sz w:val="28"/>
          <w:szCs w:val="28"/>
        </w:rPr>
        <w:t>(1)</w:t>
      </w:r>
    </w:p>
    <w:p w:rsidR="00EA23EB" w:rsidRDefault="00EA23EB" w:rsidP="00EA23EB">
      <w:pPr>
        <w:jc w:val="center"/>
        <w:rPr>
          <w:color w:val="262626" w:themeColor="text1" w:themeTint="D9"/>
          <w:sz w:val="28"/>
          <w:szCs w:val="28"/>
        </w:rPr>
      </w:pPr>
      <w:r w:rsidRPr="00934167">
        <w:rPr>
          <w:color w:val="262626" w:themeColor="text1" w:themeTint="D9"/>
          <w:sz w:val="28"/>
          <w:szCs w:val="28"/>
        </w:rPr>
        <w:t xml:space="preserve">Declaration under </w:t>
      </w:r>
      <w:r w:rsidR="00BD505F" w:rsidRPr="00934167">
        <w:rPr>
          <w:color w:val="262626" w:themeColor="text1" w:themeTint="D9"/>
          <w:sz w:val="28"/>
          <w:szCs w:val="28"/>
        </w:rPr>
        <w:t>Section 43</w:t>
      </w:r>
    </w:p>
    <w:p w:rsidR="00934167" w:rsidRPr="00934167" w:rsidRDefault="00934167" w:rsidP="00EA23EB">
      <w:pPr>
        <w:jc w:val="center"/>
        <w:rPr>
          <w:color w:val="262626" w:themeColor="text1" w:themeTint="D9"/>
          <w:sz w:val="28"/>
          <w:szCs w:val="28"/>
        </w:rPr>
      </w:pPr>
    </w:p>
    <w:p w:rsidR="005454DE" w:rsidRPr="00070A0A" w:rsidRDefault="005615DD" w:rsidP="00866B9F">
      <w:pPr>
        <w:rPr>
          <w:rFonts w:cs="Arial"/>
          <w:color w:val="0D0D0D" w:themeColor="text1" w:themeTint="F2"/>
          <w:szCs w:val="22"/>
          <w:shd w:val="clear" w:color="auto" w:fill="FFFFFF"/>
        </w:rPr>
      </w:pPr>
      <w:r w:rsidRPr="00070A0A">
        <w:rPr>
          <w:rFonts w:cs="Arial"/>
          <w:color w:val="0D0D0D" w:themeColor="text1" w:themeTint="F2"/>
          <w:szCs w:val="22"/>
          <w:shd w:val="clear" w:color="auto" w:fill="FFFFFF"/>
        </w:rPr>
        <w:t xml:space="preserve">I.......................................... </w:t>
      </w:r>
      <w:r w:rsidR="00D16FDF" w:rsidRPr="00070A0A">
        <w:rPr>
          <w:rFonts w:cs="Arial"/>
          <w:color w:val="0D0D0D" w:themeColor="text1" w:themeTint="F2"/>
          <w:szCs w:val="22"/>
          <w:shd w:val="clear" w:color="auto" w:fill="FFFFFF"/>
        </w:rPr>
        <w:t>(</w:t>
      </w:r>
      <w:r w:rsidRPr="00070A0A">
        <w:rPr>
          <w:rFonts w:cs="Arial"/>
          <w:color w:val="0D0D0D" w:themeColor="text1" w:themeTint="F2"/>
          <w:szCs w:val="22"/>
          <w:shd w:val="clear" w:color="auto" w:fill="FFFFFF"/>
        </w:rPr>
        <w:t>Age</w:t>
      </w:r>
      <w:r w:rsidR="00D16FDF" w:rsidRPr="00070A0A">
        <w:rPr>
          <w:rFonts w:cs="Arial"/>
          <w:color w:val="0D0D0D" w:themeColor="text1" w:themeTint="F2"/>
          <w:szCs w:val="22"/>
          <w:shd w:val="clear" w:color="auto" w:fill="FFFFFF"/>
        </w:rPr>
        <w:t xml:space="preserve"> </w:t>
      </w:r>
      <w:r w:rsidRPr="00070A0A">
        <w:rPr>
          <w:rFonts w:cs="Arial"/>
          <w:color w:val="0D0D0D" w:themeColor="text1" w:themeTint="F2"/>
          <w:szCs w:val="22"/>
          <w:shd w:val="clear" w:color="auto" w:fill="FFFFFF"/>
        </w:rPr>
        <w:t>.......)</w:t>
      </w:r>
      <w:r w:rsidR="00D16FDF" w:rsidRPr="00070A0A">
        <w:rPr>
          <w:rFonts w:cs="Arial"/>
          <w:color w:val="0D0D0D" w:themeColor="text1" w:themeTint="F2"/>
          <w:szCs w:val="22"/>
          <w:shd w:val="clear" w:color="auto" w:fill="FFFFFF"/>
        </w:rPr>
        <w:t xml:space="preserve"> </w:t>
      </w:r>
      <w:r w:rsidRPr="00070A0A">
        <w:rPr>
          <w:rFonts w:cs="Arial"/>
          <w:color w:val="0D0D0D" w:themeColor="text1" w:themeTint="F2"/>
          <w:szCs w:val="22"/>
          <w:shd w:val="clear" w:color="auto" w:fill="FFFFFF"/>
        </w:rPr>
        <w:t>Residing</w:t>
      </w:r>
      <w:r w:rsidR="00D16FDF" w:rsidRPr="00070A0A">
        <w:rPr>
          <w:rFonts w:cs="Arial"/>
          <w:color w:val="0D0D0D" w:themeColor="text1" w:themeTint="F2"/>
          <w:szCs w:val="22"/>
          <w:shd w:val="clear" w:color="auto" w:fill="FFFFFF"/>
        </w:rPr>
        <w:t xml:space="preserve"> at</w:t>
      </w:r>
      <w:r w:rsidR="00B204F3" w:rsidRPr="00070A0A">
        <w:rPr>
          <w:rFonts w:cs="Arial"/>
          <w:color w:val="0D0D0D" w:themeColor="text1" w:themeTint="F2"/>
          <w:szCs w:val="22"/>
          <w:shd w:val="clear" w:color="auto" w:fill="FFFFFF"/>
        </w:rPr>
        <w:t>………………………..</w:t>
      </w:r>
      <w:r w:rsidR="00D16FDF" w:rsidRPr="00070A0A">
        <w:rPr>
          <w:rFonts w:cs="Arial"/>
          <w:color w:val="0D0D0D" w:themeColor="text1" w:themeTint="F2"/>
          <w:szCs w:val="22"/>
          <w:shd w:val="clear" w:color="auto" w:fill="FFFFFF"/>
        </w:rPr>
        <w:t xml:space="preserve"> </w:t>
      </w:r>
      <w:r w:rsidRPr="00070A0A">
        <w:rPr>
          <w:rFonts w:cs="Arial"/>
          <w:color w:val="0D0D0D" w:themeColor="text1" w:themeTint="F2"/>
          <w:szCs w:val="22"/>
          <w:shd w:val="clear" w:color="auto" w:fill="FFFFFF"/>
        </w:rPr>
        <w:t>Having</w:t>
      </w:r>
      <w:r w:rsidR="00D16FDF" w:rsidRPr="00070A0A">
        <w:rPr>
          <w:rFonts w:cs="Arial"/>
          <w:color w:val="0D0D0D" w:themeColor="text1" w:themeTint="F2"/>
          <w:szCs w:val="22"/>
          <w:shd w:val="clear" w:color="auto" w:fill="FFFFFF"/>
        </w:rPr>
        <w:t xml:space="preserve"> been admitted to the membership </w:t>
      </w:r>
      <w:r w:rsidRPr="00070A0A">
        <w:rPr>
          <w:rFonts w:cs="Arial"/>
          <w:color w:val="0D0D0D" w:themeColor="text1" w:themeTint="F2"/>
          <w:szCs w:val="22"/>
          <w:shd w:val="clear" w:color="auto" w:fill="FFFFFF"/>
        </w:rPr>
        <w:t xml:space="preserve">of........... </w:t>
      </w:r>
      <w:r w:rsidR="00D16FDF" w:rsidRPr="00070A0A">
        <w:rPr>
          <w:rFonts w:cs="Arial"/>
          <w:color w:val="0D0D0D" w:themeColor="text1" w:themeTint="F2"/>
          <w:szCs w:val="22"/>
          <w:shd w:val="clear" w:color="auto" w:fill="FFFFFF"/>
        </w:rPr>
        <w:t xml:space="preserve">.. ...................... </w:t>
      </w:r>
      <w:r w:rsidRPr="00070A0A">
        <w:rPr>
          <w:rFonts w:cs="Arial"/>
          <w:color w:val="0D0D0D" w:themeColor="text1" w:themeTint="F2"/>
          <w:szCs w:val="22"/>
          <w:shd w:val="clear" w:color="auto" w:fill="FFFFFF"/>
        </w:rPr>
        <w:t>Societ</w:t>
      </w:r>
      <w:bookmarkStart w:id="0" w:name="_GoBack"/>
      <w:bookmarkEnd w:id="0"/>
      <w:r w:rsidRPr="00070A0A">
        <w:rPr>
          <w:rFonts w:cs="Arial"/>
          <w:color w:val="0D0D0D" w:themeColor="text1" w:themeTint="F2"/>
          <w:szCs w:val="22"/>
          <w:shd w:val="clear" w:color="auto" w:fill="FFFFFF"/>
        </w:rPr>
        <w:t>y</w:t>
      </w:r>
      <w:r w:rsidR="00D16FDF" w:rsidRPr="00070A0A">
        <w:rPr>
          <w:rFonts w:cs="Arial"/>
          <w:color w:val="0D0D0D" w:themeColor="text1" w:themeTint="F2"/>
          <w:szCs w:val="22"/>
          <w:shd w:val="clear" w:color="auto" w:fill="FFFFFF"/>
        </w:rPr>
        <w:t xml:space="preserve"> with Limited..............................................................being desirous of borrowing loan from the society ................................................. liability and ………. make this Unlimited .....................................................having borrowed loan from the society before, declaration as required by Section 48(a)/48(b) of the Maharashtra Co-operative Societies Act. I960 , that I own.................................. have interest as a tenant in land, land specified in the Schedule, and I hereby create a charge on the said land...............................................Interest in favour of the society for the payment of the may make amount of the loan which the society............................ and for all future advances, if any, which has made the society may make to me subject to the maximu</w:t>
      </w:r>
      <w:r w:rsidR="00306A68" w:rsidRPr="00070A0A">
        <w:rPr>
          <w:rFonts w:cs="Arial"/>
          <w:color w:val="0D0D0D" w:themeColor="text1" w:themeTint="F2"/>
          <w:szCs w:val="22"/>
          <w:shd w:val="clear" w:color="auto" w:fill="FFFFFF"/>
        </w:rPr>
        <w:t>m amount of Rs………………………….</w:t>
      </w:r>
      <w:r w:rsidR="00D16FDF" w:rsidRPr="00070A0A">
        <w:rPr>
          <w:rFonts w:cs="Arial"/>
          <w:color w:val="0D0D0D" w:themeColor="text1" w:themeTint="F2"/>
          <w:szCs w:val="22"/>
          <w:shd w:val="clear" w:color="auto" w:fill="FFFFFF"/>
        </w:rPr>
        <w:t xml:space="preserve"> together with interest on such amount of the loan and advances.</w:t>
      </w:r>
    </w:p>
    <w:p w:rsidR="0069354A" w:rsidRDefault="0069354A" w:rsidP="00866B9F">
      <w:pPr>
        <w:rPr>
          <w:rFonts w:ascii="Arial" w:hAnsi="Arial" w:cs="Arial"/>
          <w:color w:val="666666"/>
          <w:sz w:val="23"/>
          <w:szCs w:val="23"/>
          <w:shd w:val="clear" w:color="auto" w:fill="FFFFFF"/>
        </w:rPr>
      </w:pPr>
    </w:p>
    <w:tbl>
      <w:tblPr>
        <w:tblStyle w:val="TableGrid"/>
        <w:tblW w:w="9306" w:type="dxa"/>
        <w:tblLook w:val="04A0" w:firstRow="1" w:lastRow="0" w:firstColumn="1" w:lastColumn="0" w:noHBand="0" w:noVBand="1"/>
      </w:tblPr>
      <w:tblGrid>
        <w:gridCol w:w="1775"/>
        <w:gridCol w:w="1775"/>
        <w:gridCol w:w="1799"/>
        <w:gridCol w:w="899"/>
        <w:gridCol w:w="900"/>
        <w:gridCol w:w="1079"/>
        <w:gridCol w:w="1079"/>
      </w:tblGrid>
      <w:tr w:rsidR="00960158" w:rsidTr="00960158">
        <w:trPr>
          <w:trHeight w:val="743"/>
        </w:trPr>
        <w:tc>
          <w:tcPr>
            <w:tcW w:w="1775" w:type="dxa"/>
            <w:vMerge w:val="restart"/>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Name of Village</w:t>
            </w:r>
          </w:p>
        </w:tc>
        <w:tc>
          <w:tcPr>
            <w:tcW w:w="1775" w:type="dxa"/>
            <w:vMerge w:val="restart"/>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Name of Taluka</w:t>
            </w:r>
          </w:p>
        </w:tc>
        <w:tc>
          <w:tcPr>
            <w:tcW w:w="1799" w:type="dxa"/>
            <w:vMerge w:val="restart"/>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Name of District</w:t>
            </w:r>
          </w:p>
        </w:tc>
        <w:tc>
          <w:tcPr>
            <w:tcW w:w="1799" w:type="dxa"/>
            <w:gridSpan w:val="2"/>
          </w:tcPr>
          <w:p w:rsidR="00960158" w:rsidRPr="00960158" w:rsidRDefault="004B4AA7" w:rsidP="00756674">
            <w:pPr>
              <w:jc w:val="center"/>
              <w:rPr>
                <w:rFonts w:cs="Arial"/>
                <w:color w:val="0D0D0D" w:themeColor="text1" w:themeTint="F2"/>
                <w:szCs w:val="22"/>
                <w:shd w:val="clear" w:color="auto" w:fill="FFFFFF"/>
              </w:rPr>
            </w:pPr>
            <w:r>
              <w:rPr>
                <w:rFonts w:cs="Arial"/>
                <w:color w:val="0D0D0D" w:themeColor="text1" w:themeTint="F2"/>
                <w:szCs w:val="22"/>
                <w:shd w:val="clear" w:color="auto" w:fill="FFFFFF"/>
              </w:rPr>
              <w:t>Survey No</w:t>
            </w:r>
          </w:p>
        </w:tc>
        <w:tc>
          <w:tcPr>
            <w:tcW w:w="2158" w:type="dxa"/>
            <w:gridSpan w:val="2"/>
          </w:tcPr>
          <w:p w:rsidR="00960158" w:rsidRPr="00960158" w:rsidRDefault="00071E73" w:rsidP="00756674">
            <w:pPr>
              <w:jc w:val="center"/>
              <w:rPr>
                <w:rFonts w:cs="Arial"/>
                <w:color w:val="0D0D0D" w:themeColor="text1" w:themeTint="F2"/>
                <w:szCs w:val="22"/>
                <w:shd w:val="clear" w:color="auto" w:fill="FFFFFF"/>
              </w:rPr>
            </w:pPr>
            <w:r>
              <w:rPr>
                <w:rFonts w:cs="Arial"/>
                <w:color w:val="0D0D0D" w:themeColor="text1" w:themeTint="F2"/>
                <w:szCs w:val="22"/>
                <w:shd w:val="clear" w:color="auto" w:fill="FFFFFF"/>
              </w:rPr>
              <w:t>Boundaries</w:t>
            </w:r>
          </w:p>
          <w:p w:rsidR="00960158" w:rsidRPr="00960158" w:rsidRDefault="00960158" w:rsidP="00756674">
            <w:pPr>
              <w:jc w:val="center"/>
              <w:rPr>
                <w:rFonts w:cs="Arial"/>
                <w:color w:val="0D0D0D" w:themeColor="text1" w:themeTint="F2"/>
                <w:szCs w:val="22"/>
                <w:shd w:val="clear" w:color="auto" w:fill="FFFFFF"/>
              </w:rPr>
            </w:pPr>
          </w:p>
        </w:tc>
      </w:tr>
      <w:tr w:rsidR="00960158" w:rsidTr="00960158">
        <w:trPr>
          <w:trHeight w:val="383"/>
        </w:trPr>
        <w:tc>
          <w:tcPr>
            <w:tcW w:w="1775" w:type="dxa"/>
            <w:vMerge/>
          </w:tcPr>
          <w:p w:rsidR="00960158" w:rsidRPr="00960158" w:rsidRDefault="00960158" w:rsidP="00756674">
            <w:pPr>
              <w:jc w:val="center"/>
              <w:rPr>
                <w:rFonts w:cs="Arial"/>
                <w:color w:val="0D0D0D" w:themeColor="text1" w:themeTint="F2"/>
                <w:szCs w:val="22"/>
                <w:shd w:val="clear" w:color="auto" w:fill="FFFFFF"/>
              </w:rPr>
            </w:pPr>
          </w:p>
        </w:tc>
        <w:tc>
          <w:tcPr>
            <w:tcW w:w="1775" w:type="dxa"/>
            <w:vMerge/>
          </w:tcPr>
          <w:p w:rsidR="00960158" w:rsidRPr="00960158" w:rsidRDefault="00960158" w:rsidP="00756674">
            <w:pPr>
              <w:jc w:val="center"/>
              <w:rPr>
                <w:rFonts w:cs="Arial"/>
                <w:color w:val="0D0D0D" w:themeColor="text1" w:themeTint="F2"/>
                <w:szCs w:val="22"/>
                <w:shd w:val="clear" w:color="auto" w:fill="FFFFFF"/>
              </w:rPr>
            </w:pPr>
          </w:p>
        </w:tc>
        <w:tc>
          <w:tcPr>
            <w:tcW w:w="1799" w:type="dxa"/>
            <w:vMerge/>
          </w:tcPr>
          <w:p w:rsidR="00960158" w:rsidRPr="00960158" w:rsidRDefault="00960158" w:rsidP="00756674">
            <w:pPr>
              <w:jc w:val="center"/>
              <w:rPr>
                <w:rFonts w:cs="Arial"/>
                <w:color w:val="0D0D0D" w:themeColor="text1" w:themeTint="F2"/>
                <w:szCs w:val="22"/>
                <w:shd w:val="clear" w:color="auto" w:fill="FFFFFF"/>
              </w:rPr>
            </w:pPr>
          </w:p>
        </w:tc>
        <w:tc>
          <w:tcPr>
            <w:tcW w:w="1799" w:type="dxa"/>
            <w:gridSpan w:val="2"/>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City Survey No.</w:t>
            </w:r>
          </w:p>
        </w:tc>
        <w:tc>
          <w:tcPr>
            <w:tcW w:w="1079" w:type="dxa"/>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South</w:t>
            </w:r>
          </w:p>
        </w:tc>
        <w:tc>
          <w:tcPr>
            <w:tcW w:w="1079" w:type="dxa"/>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North</w:t>
            </w:r>
          </w:p>
        </w:tc>
      </w:tr>
      <w:tr w:rsidR="00960158" w:rsidTr="00960158">
        <w:trPr>
          <w:trHeight w:val="383"/>
        </w:trPr>
        <w:tc>
          <w:tcPr>
            <w:tcW w:w="1775" w:type="dxa"/>
            <w:vMerge/>
          </w:tcPr>
          <w:p w:rsidR="00960158" w:rsidRPr="00960158" w:rsidRDefault="00960158" w:rsidP="00756674">
            <w:pPr>
              <w:jc w:val="center"/>
              <w:rPr>
                <w:rFonts w:cs="Arial"/>
                <w:color w:val="0D0D0D" w:themeColor="text1" w:themeTint="F2"/>
                <w:szCs w:val="22"/>
                <w:shd w:val="clear" w:color="auto" w:fill="FFFFFF"/>
              </w:rPr>
            </w:pPr>
          </w:p>
        </w:tc>
        <w:tc>
          <w:tcPr>
            <w:tcW w:w="1775" w:type="dxa"/>
            <w:vMerge/>
          </w:tcPr>
          <w:p w:rsidR="00960158" w:rsidRPr="00960158" w:rsidRDefault="00960158" w:rsidP="00756674">
            <w:pPr>
              <w:jc w:val="center"/>
              <w:rPr>
                <w:rFonts w:cs="Arial"/>
                <w:color w:val="0D0D0D" w:themeColor="text1" w:themeTint="F2"/>
                <w:szCs w:val="22"/>
                <w:shd w:val="clear" w:color="auto" w:fill="FFFFFF"/>
              </w:rPr>
            </w:pPr>
          </w:p>
        </w:tc>
        <w:tc>
          <w:tcPr>
            <w:tcW w:w="1799" w:type="dxa"/>
            <w:vMerge/>
          </w:tcPr>
          <w:p w:rsidR="00960158" w:rsidRPr="00960158" w:rsidRDefault="00960158" w:rsidP="00756674">
            <w:pPr>
              <w:jc w:val="center"/>
              <w:rPr>
                <w:rFonts w:cs="Arial"/>
                <w:color w:val="0D0D0D" w:themeColor="text1" w:themeTint="F2"/>
                <w:szCs w:val="22"/>
                <w:shd w:val="clear" w:color="auto" w:fill="FFFFFF"/>
              </w:rPr>
            </w:pPr>
          </w:p>
        </w:tc>
        <w:tc>
          <w:tcPr>
            <w:tcW w:w="899" w:type="dxa"/>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Plot No.</w:t>
            </w:r>
          </w:p>
        </w:tc>
        <w:tc>
          <w:tcPr>
            <w:tcW w:w="900" w:type="dxa"/>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Plot Hissa</w:t>
            </w:r>
          </w:p>
        </w:tc>
        <w:tc>
          <w:tcPr>
            <w:tcW w:w="1079" w:type="dxa"/>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East</w:t>
            </w:r>
          </w:p>
        </w:tc>
        <w:tc>
          <w:tcPr>
            <w:tcW w:w="1079" w:type="dxa"/>
          </w:tcPr>
          <w:p w:rsidR="00960158" w:rsidRPr="00960158" w:rsidRDefault="00960158" w:rsidP="00756674">
            <w:pPr>
              <w:jc w:val="center"/>
              <w:rPr>
                <w:rFonts w:cs="Arial"/>
                <w:color w:val="0D0D0D" w:themeColor="text1" w:themeTint="F2"/>
                <w:szCs w:val="22"/>
                <w:shd w:val="clear" w:color="auto" w:fill="FFFFFF"/>
              </w:rPr>
            </w:pPr>
            <w:r w:rsidRPr="00960158">
              <w:rPr>
                <w:rFonts w:cs="Arial"/>
                <w:color w:val="0D0D0D" w:themeColor="text1" w:themeTint="F2"/>
                <w:szCs w:val="22"/>
                <w:shd w:val="clear" w:color="auto" w:fill="FFFFFF"/>
              </w:rPr>
              <w:t>West</w:t>
            </w:r>
          </w:p>
        </w:tc>
      </w:tr>
      <w:tr w:rsidR="00960158" w:rsidTr="00065409">
        <w:trPr>
          <w:trHeight w:val="485"/>
        </w:trPr>
        <w:tc>
          <w:tcPr>
            <w:tcW w:w="1775" w:type="dxa"/>
          </w:tcPr>
          <w:p w:rsidR="00960158" w:rsidRPr="00960158" w:rsidRDefault="00007ADD" w:rsidP="00866B9F">
            <w:pPr>
              <w:rPr>
                <w:rFonts w:cs="Arial"/>
                <w:color w:val="0D0D0D" w:themeColor="text1" w:themeTint="F2"/>
                <w:szCs w:val="22"/>
                <w:shd w:val="clear" w:color="auto" w:fill="FFFFFF"/>
              </w:rPr>
            </w:pPr>
            <w:r>
              <w:rPr>
                <w:rFonts w:cs="Arial"/>
                <w:color w:val="0D0D0D" w:themeColor="text1" w:themeTint="F2"/>
                <w:szCs w:val="22"/>
                <w:shd w:val="clear" w:color="auto" w:fill="FFFFFF"/>
              </w:rPr>
              <w:t>(1)</w:t>
            </w:r>
          </w:p>
        </w:tc>
        <w:tc>
          <w:tcPr>
            <w:tcW w:w="1775" w:type="dxa"/>
          </w:tcPr>
          <w:p w:rsidR="00960158" w:rsidRPr="00960158" w:rsidRDefault="00007ADD" w:rsidP="00866B9F">
            <w:pPr>
              <w:rPr>
                <w:rFonts w:cs="Arial"/>
                <w:color w:val="0D0D0D" w:themeColor="text1" w:themeTint="F2"/>
                <w:szCs w:val="22"/>
                <w:shd w:val="clear" w:color="auto" w:fill="FFFFFF"/>
              </w:rPr>
            </w:pPr>
            <w:r>
              <w:rPr>
                <w:rFonts w:cs="Arial"/>
                <w:color w:val="0D0D0D" w:themeColor="text1" w:themeTint="F2"/>
                <w:szCs w:val="22"/>
                <w:shd w:val="clear" w:color="auto" w:fill="FFFFFF"/>
              </w:rPr>
              <w:t>(</w:t>
            </w:r>
            <w:r w:rsidR="00960158" w:rsidRPr="00960158">
              <w:rPr>
                <w:rFonts w:cs="Arial"/>
                <w:color w:val="0D0D0D" w:themeColor="text1" w:themeTint="F2"/>
                <w:szCs w:val="22"/>
                <w:shd w:val="clear" w:color="auto" w:fill="FFFFFF"/>
              </w:rPr>
              <w:t>2</w:t>
            </w:r>
            <w:r>
              <w:rPr>
                <w:rFonts w:cs="Arial"/>
                <w:color w:val="0D0D0D" w:themeColor="text1" w:themeTint="F2"/>
                <w:szCs w:val="22"/>
                <w:shd w:val="clear" w:color="auto" w:fill="FFFFFF"/>
              </w:rPr>
              <w:t>)</w:t>
            </w:r>
          </w:p>
        </w:tc>
        <w:tc>
          <w:tcPr>
            <w:tcW w:w="1799" w:type="dxa"/>
          </w:tcPr>
          <w:p w:rsidR="00960158" w:rsidRPr="00960158" w:rsidRDefault="00007ADD" w:rsidP="00866B9F">
            <w:pPr>
              <w:rPr>
                <w:rFonts w:cs="Arial"/>
                <w:color w:val="0D0D0D" w:themeColor="text1" w:themeTint="F2"/>
                <w:szCs w:val="22"/>
                <w:shd w:val="clear" w:color="auto" w:fill="FFFFFF"/>
              </w:rPr>
            </w:pPr>
            <w:r>
              <w:rPr>
                <w:rFonts w:cs="Arial"/>
                <w:color w:val="0D0D0D" w:themeColor="text1" w:themeTint="F2"/>
                <w:szCs w:val="22"/>
                <w:shd w:val="clear" w:color="auto" w:fill="FFFFFF"/>
              </w:rPr>
              <w:t>(</w:t>
            </w:r>
            <w:r w:rsidR="00960158" w:rsidRPr="00960158">
              <w:rPr>
                <w:rFonts w:cs="Arial"/>
                <w:color w:val="0D0D0D" w:themeColor="text1" w:themeTint="F2"/>
                <w:szCs w:val="22"/>
                <w:shd w:val="clear" w:color="auto" w:fill="FFFFFF"/>
              </w:rPr>
              <w:t>3</w:t>
            </w:r>
            <w:r>
              <w:rPr>
                <w:rFonts w:cs="Arial"/>
                <w:color w:val="0D0D0D" w:themeColor="text1" w:themeTint="F2"/>
                <w:szCs w:val="22"/>
                <w:shd w:val="clear" w:color="auto" w:fill="FFFFFF"/>
              </w:rPr>
              <w:t>)</w:t>
            </w:r>
          </w:p>
        </w:tc>
        <w:tc>
          <w:tcPr>
            <w:tcW w:w="899" w:type="dxa"/>
          </w:tcPr>
          <w:p w:rsidR="00960158" w:rsidRPr="00960158" w:rsidRDefault="00007ADD" w:rsidP="00866B9F">
            <w:pPr>
              <w:rPr>
                <w:rFonts w:cs="Arial"/>
                <w:color w:val="0D0D0D" w:themeColor="text1" w:themeTint="F2"/>
                <w:szCs w:val="22"/>
                <w:shd w:val="clear" w:color="auto" w:fill="FFFFFF"/>
              </w:rPr>
            </w:pPr>
            <w:r>
              <w:rPr>
                <w:rFonts w:cs="Arial"/>
                <w:color w:val="0D0D0D" w:themeColor="text1" w:themeTint="F2"/>
                <w:szCs w:val="22"/>
                <w:shd w:val="clear" w:color="auto" w:fill="FFFFFF"/>
              </w:rPr>
              <w:t>(</w:t>
            </w:r>
            <w:r w:rsidR="00960158" w:rsidRPr="00960158">
              <w:rPr>
                <w:rFonts w:cs="Arial"/>
                <w:color w:val="0D0D0D" w:themeColor="text1" w:themeTint="F2"/>
                <w:szCs w:val="22"/>
                <w:shd w:val="clear" w:color="auto" w:fill="FFFFFF"/>
              </w:rPr>
              <w:t>4</w:t>
            </w:r>
            <w:r>
              <w:rPr>
                <w:rFonts w:cs="Arial"/>
                <w:color w:val="0D0D0D" w:themeColor="text1" w:themeTint="F2"/>
                <w:szCs w:val="22"/>
                <w:shd w:val="clear" w:color="auto" w:fill="FFFFFF"/>
              </w:rPr>
              <w:t>)</w:t>
            </w:r>
          </w:p>
        </w:tc>
        <w:tc>
          <w:tcPr>
            <w:tcW w:w="900" w:type="dxa"/>
          </w:tcPr>
          <w:p w:rsidR="00960158" w:rsidRPr="00960158" w:rsidRDefault="00007ADD" w:rsidP="00866B9F">
            <w:pPr>
              <w:rPr>
                <w:rFonts w:cs="Arial"/>
                <w:color w:val="0D0D0D" w:themeColor="text1" w:themeTint="F2"/>
                <w:szCs w:val="22"/>
                <w:shd w:val="clear" w:color="auto" w:fill="FFFFFF"/>
              </w:rPr>
            </w:pPr>
            <w:r>
              <w:rPr>
                <w:rFonts w:cs="Arial"/>
                <w:color w:val="0D0D0D" w:themeColor="text1" w:themeTint="F2"/>
                <w:szCs w:val="22"/>
                <w:shd w:val="clear" w:color="auto" w:fill="FFFFFF"/>
              </w:rPr>
              <w:t>(</w:t>
            </w:r>
            <w:r w:rsidR="00960158" w:rsidRPr="00960158">
              <w:rPr>
                <w:rFonts w:cs="Arial"/>
                <w:color w:val="0D0D0D" w:themeColor="text1" w:themeTint="F2"/>
                <w:szCs w:val="22"/>
                <w:shd w:val="clear" w:color="auto" w:fill="FFFFFF"/>
              </w:rPr>
              <w:t>5</w:t>
            </w:r>
            <w:r>
              <w:rPr>
                <w:rFonts w:cs="Arial"/>
                <w:color w:val="0D0D0D" w:themeColor="text1" w:themeTint="F2"/>
                <w:szCs w:val="22"/>
                <w:shd w:val="clear" w:color="auto" w:fill="FFFFFF"/>
              </w:rPr>
              <w:t>)</w:t>
            </w:r>
          </w:p>
        </w:tc>
        <w:tc>
          <w:tcPr>
            <w:tcW w:w="1079" w:type="dxa"/>
          </w:tcPr>
          <w:p w:rsidR="00960158" w:rsidRPr="00960158" w:rsidRDefault="00007ADD" w:rsidP="00866B9F">
            <w:pPr>
              <w:rPr>
                <w:rFonts w:cs="Arial"/>
                <w:color w:val="0D0D0D" w:themeColor="text1" w:themeTint="F2"/>
                <w:szCs w:val="22"/>
                <w:shd w:val="clear" w:color="auto" w:fill="FFFFFF"/>
              </w:rPr>
            </w:pPr>
            <w:r>
              <w:rPr>
                <w:rFonts w:cs="Arial"/>
                <w:color w:val="0D0D0D" w:themeColor="text1" w:themeTint="F2"/>
                <w:szCs w:val="22"/>
                <w:shd w:val="clear" w:color="auto" w:fill="FFFFFF"/>
              </w:rPr>
              <w:t>(</w:t>
            </w:r>
            <w:r w:rsidR="00960158" w:rsidRPr="00960158">
              <w:rPr>
                <w:rFonts w:cs="Arial"/>
                <w:color w:val="0D0D0D" w:themeColor="text1" w:themeTint="F2"/>
                <w:szCs w:val="22"/>
                <w:shd w:val="clear" w:color="auto" w:fill="FFFFFF"/>
              </w:rPr>
              <w:t>6</w:t>
            </w:r>
            <w:r>
              <w:rPr>
                <w:rFonts w:cs="Arial"/>
                <w:color w:val="0D0D0D" w:themeColor="text1" w:themeTint="F2"/>
                <w:szCs w:val="22"/>
                <w:shd w:val="clear" w:color="auto" w:fill="FFFFFF"/>
              </w:rPr>
              <w:t>)</w:t>
            </w:r>
          </w:p>
        </w:tc>
        <w:tc>
          <w:tcPr>
            <w:tcW w:w="1079" w:type="dxa"/>
          </w:tcPr>
          <w:p w:rsidR="00960158" w:rsidRPr="00960158" w:rsidRDefault="00007ADD" w:rsidP="00866B9F">
            <w:pPr>
              <w:rPr>
                <w:rFonts w:cs="Arial"/>
                <w:color w:val="0D0D0D" w:themeColor="text1" w:themeTint="F2"/>
                <w:szCs w:val="22"/>
                <w:shd w:val="clear" w:color="auto" w:fill="FFFFFF"/>
              </w:rPr>
            </w:pPr>
            <w:r>
              <w:rPr>
                <w:rFonts w:cs="Arial"/>
                <w:color w:val="0D0D0D" w:themeColor="text1" w:themeTint="F2"/>
                <w:szCs w:val="22"/>
                <w:shd w:val="clear" w:color="auto" w:fill="FFFFFF"/>
              </w:rPr>
              <w:t>(</w:t>
            </w:r>
            <w:r w:rsidR="00960158" w:rsidRPr="00960158">
              <w:rPr>
                <w:rFonts w:cs="Arial"/>
                <w:color w:val="0D0D0D" w:themeColor="text1" w:themeTint="F2"/>
                <w:szCs w:val="22"/>
                <w:shd w:val="clear" w:color="auto" w:fill="FFFFFF"/>
              </w:rPr>
              <w:t>7</w:t>
            </w:r>
            <w:r>
              <w:rPr>
                <w:rFonts w:cs="Arial"/>
                <w:color w:val="0D0D0D" w:themeColor="text1" w:themeTint="F2"/>
                <w:szCs w:val="22"/>
                <w:shd w:val="clear" w:color="auto" w:fill="FFFFFF"/>
              </w:rPr>
              <w:t>)</w:t>
            </w:r>
          </w:p>
        </w:tc>
      </w:tr>
      <w:tr w:rsidR="00960158" w:rsidTr="00D72E39">
        <w:trPr>
          <w:trHeight w:val="1475"/>
        </w:trPr>
        <w:tc>
          <w:tcPr>
            <w:tcW w:w="9306" w:type="dxa"/>
            <w:gridSpan w:val="7"/>
          </w:tcPr>
          <w:p w:rsidR="00960158" w:rsidRDefault="00960158" w:rsidP="00866B9F">
            <w:pPr>
              <w:rPr>
                <w:rFonts w:ascii="Arial" w:hAnsi="Arial" w:cs="Arial"/>
                <w:color w:val="666666"/>
                <w:sz w:val="23"/>
                <w:szCs w:val="23"/>
                <w:shd w:val="clear" w:color="auto" w:fill="FFFFFF"/>
              </w:rPr>
            </w:pPr>
          </w:p>
        </w:tc>
      </w:tr>
    </w:tbl>
    <w:p w:rsidR="000D4995" w:rsidRDefault="000D4995" w:rsidP="00866B9F">
      <w:pPr>
        <w:rPr>
          <w:rFonts w:ascii="Arial" w:hAnsi="Arial" w:cs="Arial"/>
          <w:color w:val="666666"/>
          <w:sz w:val="23"/>
          <w:szCs w:val="23"/>
          <w:shd w:val="clear" w:color="auto" w:fill="FFFFFF"/>
        </w:rPr>
      </w:pPr>
    </w:p>
    <w:p w:rsidR="000861E0" w:rsidRDefault="000861E0" w:rsidP="00866B9F">
      <w:pPr>
        <w:rPr>
          <w:rFonts w:ascii="Arial" w:hAnsi="Arial" w:cs="Arial"/>
          <w:color w:val="666666"/>
          <w:sz w:val="23"/>
          <w:szCs w:val="23"/>
          <w:shd w:val="clear" w:color="auto" w:fill="FFFFFF"/>
        </w:rPr>
      </w:pPr>
    </w:p>
    <w:p w:rsidR="00D77EB9" w:rsidRDefault="00D77EB9" w:rsidP="00866B9F">
      <w:pPr>
        <w:rPr>
          <w:rFonts w:ascii="Arial" w:hAnsi="Arial" w:cs="Arial"/>
          <w:color w:val="666666"/>
          <w:sz w:val="23"/>
          <w:szCs w:val="23"/>
          <w:shd w:val="clear" w:color="auto" w:fill="FFFFFF"/>
        </w:rPr>
      </w:pPr>
    </w:p>
    <w:p w:rsidR="00D77EB9" w:rsidRDefault="00D77EB9" w:rsidP="00866B9F">
      <w:pPr>
        <w:rPr>
          <w:rFonts w:ascii="Arial" w:hAnsi="Arial" w:cs="Arial"/>
          <w:color w:val="666666"/>
          <w:sz w:val="23"/>
          <w:szCs w:val="23"/>
          <w:shd w:val="clear" w:color="auto" w:fill="FFFFFF"/>
        </w:rPr>
      </w:pPr>
    </w:p>
    <w:p w:rsidR="00D77EB9" w:rsidRDefault="00D77EB9" w:rsidP="00866B9F">
      <w:pPr>
        <w:rPr>
          <w:rFonts w:ascii="Arial" w:hAnsi="Arial" w:cs="Arial"/>
          <w:color w:val="666666"/>
          <w:sz w:val="23"/>
          <w:szCs w:val="23"/>
          <w:shd w:val="clear" w:color="auto" w:fill="FFFFFF"/>
        </w:rPr>
      </w:pPr>
    </w:p>
    <w:p w:rsidR="00D77EB9" w:rsidRDefault="00D77EB9" w:rsidP="00866B9F">
      <w:pPr>
        <w:rPr>
          <w:rFonts w:ascii="Arial" w:hAnsi="Arial" w:cs="Arial"/>
          <w:color w:val="666666"/>
          <w:sz w:val="23"/>
          <w:szCs w:val="23"/>
          <w:shd w:val="clear" w:color="auto" w:fill="FFFFFF"/>
        </w:rPr>
      </w:pPr>
    </w:p>
    <w:p w:rsidR="00D77EB9" w:rsidRDefault="00D77EB9" w:rsidP="00866B9F">
      <w:pPr>
        <w:rPr>
          <w:rFonts w:ascii="Arial" w:hAnsi="Arial" w:cs="Arial"/>
          <w:color w:val="666666"/>
          <w:sz w:val="23"/>
          <w:szCs w:val="23"/>
          <w:shd w:val="clear" w:color="auto" w:fill="FFFFFF"/>
        </w:rPr>
      </w:pPr>
    </w:p>
    <w:p w:rsidR="00D77EB9" w:rsidRDefault="00D77EB9" w:rsidP="00866B9F">
      <w:pPr>
        <w:rPr>
          <w:rFonts w:ascii="Arial" w:hAnsi="Arial" w:cs="Arial"/>
          <w:color w:val="666666"/>
          <w:sz w:val="23"/>
          <w:szCs w:val="23"/>
          <w:shd w:val="clear" w:color="auto" w:fill="FFFFFF"/>
        </w:rPr>
      </w:pPr>
    </w:p>
    <w:p w:rsidR="00D77EB9" w:rsidRDefault="00D77EB9" w:rsidP="00866B9F">
      <w:pPr>
        <w:rPr>
          <w:rFonts w:ascii="Arial" w:hAnsi="Arial" w:cs="Arial"/>
          <w:color w:val="666666"/>
          <w:sz w:val="23"/>
          <w:szCs w:val="23"/>
          <w:shd w:val="clear" w:color="auto" w:fill="FFFFFF"/>
        </w:rPr>
      </w:pPr>
    </w:p>
    <w:tbl>
      <w:tblPr>
        <w:tblStyle w:val="TableGrid"/>
        <w:tblW w:w="0" w:type="auto"/>
        <w:tblLook w:val="04A0" w:firstRow="1" w:lastRow="0" w:firstColumn="1" w:lastColumn="0" w:noHBand="0" w:noVBand="1"/>
      </w:tblPr>
      <w:tblGrid>
        <w:gridCol w:w="1101"/>
        <w:gridCol w:w="1115"/>
        <w:gridCol w:w="1448"/>
        <w:gridCol w:w="1077"/>
        <w:gridCol w:w="1507"/>
        <w:gridCol w:w="1034"/>
        <w:gridCol w:w="1034"/>
        <w:gridCol w:w="1034"/>
      </w:tblGrid>
      <w:tr w:rsidR="003103BB" w:rsidTr="003103BB">
        <w:tc>
          <w:tcPr>
            <w:tcW w:w="2216" w:type="dxa"/>
            <w:gridSpan w:val="2"/>
          </w:tcPr>
          <w:p w:rsidR="003103BB" w:rsidRPr="001261F1" w:rsidRDefault="003103BB" w:rsidP="001261F1">
            <w:pPr>
              <w:jc w:val="center"/>
              <w:rPr>
                <w:color w:val="0D0D0D" w:themeColor="text1" w:themeTint="F2"/>
              </w:rPr>
            </w:pPr>
            <w:r w:rsidRPr="001261F1">
              <w:rPr>
                <w:color w:val="0D0D0D" w:themeColor="text1" w:themeTint="F2"/>
              </w:rPr>
              <w:t>Area</w:t>
            </w:r>
          </w:p>
        </w:tc>
        <w:tc>
          <w:tcPr>
            <w:tcW w:w="2525" w:type="dxa"/>
            <w:gridSpan w:val="2"/>
          </w:tcPr>
          <w:p w:rsidR="003103BB" w:rsidRPr="001261F1" w:rsidRDefault="003103BB" w:rsidP="001261F1">
            <w:pPr>
              <w:jc w:val="center"/>
              <w:rPr>
                <w:color w:val="0D0D0D" w:themeColor="text1" w:themeTint="F2"/>
              </w:rPr>
            </w:pPr>
            <w:r w:rsidRPr="001261F1">
              <w:rPr>
                <w:rFonts w:cs="Arial"/>
                <w:color w:val="0D0D0D" w:themeColor="text1" w:themeTint="F2"/>
                <w:sz w:val="23"/>
                <w:szCs w:val="23"/>
                <w:shd w:val="clear" w:color="auto" w:fill="FFFFFF"/>
              </w:rPr>
              <w:t>Assessment</w:t>
            </w:r>
          </w:p>
        </w:tc>
        <w:tc>
          <w:tcPr>
            <w:tcW w:w="1507" w:type="dxa"/>
            <w:vMerge w:val="restart"/>
            <w:vAlign w:val="center"/>
          </w:tcPr>
          <w:p w:rsidR="003103BB" w:rsidRPr="001261F1" w:rsidRDefault="003103BB" w:rsidP="003103BB">
            <w:pPr>
              <w:jc w:val="center"/>
              <w:rPr>
                <w:color w:val="0D0D0D" w:themeColor="text1" w:themeTint="F2"/>
              </w:rPr>
            </w:pPr>
            <w:r w:rsidRPr="001261F1">
              <w:rPr>
                <w:rFonts w:cs="Arial"/>
                <w:color w:val="0D0D0D" w:themeColor="text1" w:themeTint="F2"/>
                <w:sz w:val="23"/>
                <w:szCs w:val="23"/>
                <w:shd w:val="clear" w:color="auto" w:fill="FFFFFF"/>
              </w:rPr>
              <w:t>Approximate value</w:t>
            </w:r>
          </w:p>
        </w:tc>
        <w:tc>
          <w:tcPr>
            <w:tcW w:w="2068" w:type="dxa"/>
            <w:gridSpan w:val="2"/>
          </w:tcPr>
          <w:p w:rsidR="003103BB" w:rsidRPr="001261F1" w:rsidRDefault="003103BB" w:rsidP="001261F1">
            <w:pPr>
              <w:jc w:val="center"/>
              <w:rPr>
                <w:color w:val="0D0D0D" w:themeColor="text1" w:themeTint="F2"/>
              </w:rPr>
            </w:pPr>
            <w:r w:rsidRPr="001261F1">
              <w:rPr>
                <w:rFonts w:cs="Arial"/>
                <w:color w:val="0D0D0D" w:themeColor="text1" w:themeTint="F2"/>
                <w:sz w:val="23"/>
                <w:szCs w:val="23"/>
                <w:shd w:val="clear" w:color="auto" w:fill="FFFFFF"/>
              </w:rPr>
              <w:t>Encumbrances, if any</w:t>
            </w:r>
          </w:p>
        </w:tc>
        <w:tc>
          <w:tcPr>
            <w:tcW w:w="1034" w:type="dxa"/>
          </w:tcPr>
          <w:p w:rsidR="003103BB" w:rsidRPr="001261F1" w:rsidRDefault="003103BB" w:rsidP="001261F1">
            <w:pPr>
              <w:jc w:val="center"/>
              <w:rPr>
                <w:color w:val="0D0D0D" w:themeColor="text1" w:themeTint="F2"/>
              </w:rPr>
            </w:pPr>
            <w:r w:rsidRPr="001261F1">
              <w:rPr>
                <w:rFonts w:cs="Arial"/>
                <w:color w:val="0D0D0D" w:themeColor="text1" w:themeTint="F2"/>
                <w:sz w:val="23"/>
                <w:szCs w:val="23"/>
                <w:shd w:val="clear" w:color="auto" w:fill="FFFFFF"/>
              </w:rPr>
              <w:t>Remarks if any</w:t>
            </w:r>
          </w:p>
        </w:tc>
      </w:tr>
      <w:tr w:rsidR="003103BB" w:rsidTr="001261F1">
        <w:tc>
          <w:tcPr>
            <w:tcW w:w="1101" w:type="dxa"/>
          </w:tcPr>
          <w:p w:rsidR="003103BB" w:rsidRPr="001261F1" w:rsidRDefault="003103BB" w:rsidP="001261F1">
            <w:pPr>
              <w:jc w:val="center"/>
              <w:rPr>
                <w:color w:val="0D0D0D" w:themeColor="text1" w:themeTint="F2"/>
              </w:rPr>
            </w:pPr>
            <w:r w:rsidRPr="001261F1">
              <w:rPr>
                <w:color w:val="0D0D0D" w:themeColor="text1" w:themeTint="F2"/>
              </w:rPr>
              <w:t>Acres</w:t>
            </w:r>
          </w:p>
        </w:tc>
        <w:tc>
          <w:tcPr>
            <w:tcW w:w="1115" w:type="dxa"/>
          </w:tcPr>
          <w:p w:rsidR="003103BB" w:rsidRPr="001261F1" w:rsidRDefault="003103BB" w:rsidP="001261F1">
            <w:pPr>
              <w:jc w:val="center"/>
              <w:rPr>
                <w:color w:val="0D0D0D" w:themeColor="text1" w:themeTint="F2"/>
              </w:rPr>
            </w:pPr>
            <w:r w:rsidRPr="001261F1">
              <w:rPr>
                <w:rFonts w:cs="Arial"/>
                <w:color w:val="0D0D0D" w:themeColor="text1" w:themeTint="F2"/>
                <w:sz w:val="23"/>
                <w:szCs w:val="23"/>
                <w:shd w:val="clear" w:color="auto" w:fill="FFFFFF"/>
              </w:rPr>
              <w:t>Gunthas</w:t>
            </w:r>
          </w:p>
        </w:tc>
        <w:tc>
          <w:tcPr>
            <w:tcW w:w="1448" w:type="dxa"/>
          </w:tcPr>
          <w:p w:rsidR="003103BB" w:rsidRPr="001261F1" w:rsidRDefault="003103BB" w:rsidP="001261F1">
            <w:pPr>
              <w:jc w:val="center"/>
              <w:rPr>
                <w:color w:val="0D0D0D" w:themeColor="text1" w:themeTint="F2"/>
              </w:rPr>
            </w:pPr>
            <w:r w:rsidRPr="001261F1">
              <w:rPr>
                <w:color w:val="0D0D0D" w:themeColor="text1" w:themeTint="F2"/>
              </w:rPr>
              <w:t>Rupees</w:t>
            </w:r>
          </w:p>
        </w:tc>
        <w:tc>
          <w:tcPr>
            <w:tcW w:w="1077" w:type="dxa"/>
          </w:tcPr>
          <w:p w:rsidR="003103BB" w:rsidRPr="001261F1" w:rsidRDefault="003103BB" w:rsidP="001261F1">
            <w:pPr>
              <w:jc w:val="center"/>
              <w:rPr>
                <w:color w:val="0D0D0D" w:themeColor="text1" w:themeTint="F2"/>
              </w:rPr>
            </w:pPr>
            <w:r w:rsidRPr="001261F1">
              <w:rPr>
                <w:color w:val="0D0D0D" w:themeColor="text1" w:themeTint="F2"/>
              </w:rPr>
              <w:t>Naye Paise</w:t>
            </w:r>
          </w:p>
        </w:tc>
        <w:tc>
          <w:tcPr>
            <w:tcW w:w="1507" w:type="dxa"/>
            <w:vMerge/>
          </w:tcPr>
          <w:p w:rsidR="003103BB" w:rsidRPr="001261F1" w:rsidRDefault="003103BB" w:rsidP="001261F1">
            <w:pPr>
              <w:jc w:val="center"/>
              <w:rPr>
                <w:color w:val="0D0D0D" w:themeColor="text1" w:themeTint="F2"/>
              </w:rPr>
            </w:pPr>
          </w:p>
        </w:tc>
        <w:tc>
          <w:tcPr>
            <w:tcW w:w="1034" w:type="dxa"/>
          </w:tcPr>
          <w:p w:rsidR="003103BB" w:rsidRPr="001261F1" w:rsidRDefault="003103BB" w:rsidP="001261F1">
            <w:pPr>
              <w:jc w:val="center"/>
              <w:rPr>
                <w:color w:val="0D0D0D" w:themeColor="text1" w:themeTint="F2"/>
              </w:rPr>
            </w:pPr>
            <w:r>
              <w:rPr>
                <w:color w:val="0D0D0D" w:themeColor="text1" w:themeTint="F2"/>
              </w:rPr>
              <w:t xml:space="preserve">Nature </w:t>
            </w:r>
          </w:p>
        </w:tc>
        <w:tc>
          <w:tcPr>
            <w:tcW w:w="1034" w:type="dxa"/>
          </w:tcPr>
          <w:p w:rsidR="003103BB" w:rsidRPr="001261F1" w:rsidRDefault="003103BB" w:rsidP="001261F1">
            <w:pPr>
              <w:jc w:val="center"/>
              <w:rPr>
                <w:color w:val="0D0D0D" w:themeColor="text1" w:themeTint="F2"/>
              </w:rPr>
            </w:pPr>
            <w:r>
              <w:rPr>
                <w:color w:val="0D0D0D" w:themeColor="text1" w:themeTint="F2"/>
              </w:rPr>
              <w:t>Amount</w:t>
            </w:r>
          </w:p>
        </w:tc>
        <w:tc>
          <w:tcPr>
            <w:tcW w:w="1034" w:type="dxa"/>
          </w:tcPr>
          <w:p w:rsidR="003103BB" w:rsidRPr="001261F1" w:rsidRDefault="003103BB" w:rsidP="001261F1">
            <w:pPr>
              <w:jc w:val="center"/>
              <w:rPr>
                <w:color w:val="0D0D0D" w:themeColor="text1" w:themeTint="F2"/>
              </w:rPr>
            </w:pPr>
          </w:p>
        </w:tc>
      </w:tr>
      <w:tr w:rsidR="003F644C" w:rsidTr="001261F1">
        <w:tc>
          <w:tcPr>
            <w:tcW w:w="1101" w:type="dxa"/>
          </w:tcPr>
          <w:p w:rsidR="003F644C" w:rsidRDefault="00007ADD" w:rsidP="001261F1">
            <w:pPr>
              <w:jc w:val="center"/>
            </w:pPr>
            <w:r>
              <w:t>(8)</w:t>
            </w:r>
          </w:p>
        </w:tc>
        <w:tc>
          <w:tcPr>
            <w:tcW w:w="1115" w:type="dxa"/>
          </w:tcPr>
          <w:p w:rsidR="003F644C" w:rsidRDefault="00007ADD" w:rsidP="001261F1">
            <w:pPr>
              <w:jc w:val="center"/>
            </w:pPr>
            <w:r>
              <w:t>(9)</w:t>
            </w:r>
          </w:p>
        </w:tc>
        <w:tc>
          <w:tcPr>
            <w:tcW w:w="1448" w:type="dxa"/>
          </w:tcPr>
          <w:p w:rsidR="003F644C" w:rsidRDefault="00007ADD" w:rsidP="001261F1">
            <w:pPr>
              <w:jc w:val="center"/>
            </w:pPr>
            <w:r>
              <w:t>(10)</w:t>
            </w:r>
          </w:p>
        </w:tc>
        <w:tc>
          <w:tcPr>
            <w:tcW w:w="1077" w:type="dxa"/>
          </w:tcPr>
          <w:p w:rsidR="003F644C" w:rsidRDefault="00007ADD" w:rsidP="001261F1">
            <w:pPr>
              <w:jc w:val="center"/>
            </w:pPr>
            <w:r>
              <w:t>(11)</w:t>
            </w:r>
          </w:p>
        </w:tc>
        <w:tc>
          <w:tcPr>
            <w:tcW w:w="1507" w:type="dxa"/>
          </w:tcPr>
          <w:p w:rsidR="003F644C" w:rsidRDefault="00007ADD" w:rsidP="001261F1">
            <w:pPr>
              <w:jc w:val="center"/>
            </w:pPr>
            <w:r>
              <w:t>(12)</w:t>
            </w:r>
          </w:p>
        </w:tc>
        <w:tc>
          <w:tcPr>
            <w:tcW w:w="1034" w:type="dxa"/>
          </w:tcPr>
          <w:p w:rsidR="003F644C" w:rsidRDefault="00007ADD" w:rsidP="001261F1">
            <w:pPr>
              <w:jc w:val="center"/>
            </w:pPr>
            <w:r>
              <w:t>(13)</w:t>
            </w:r>
          </w:p>
        </w:tc>
        <w:tc>
          <w:tcPr>
            <w:tcW w:w="1034" w:type="dxa"/>
          </w:tcPr>
          <w:p w:rsidR="003F644C" w:rsidRDefault="00007ADD" w:rsidP="001261F1">
            <w:pPr>
              <w:jc w:val="center"/>
            </w:pPr>
            <w:r>
              <w:t>(14)</w:t>
            </w:r>
          </w:p>
        </w:tc>
        <w:tc>
          <w:tcPr>
            <w:tcW w:w="1034" w:type="dxa"/>
          </w:tcPr>
          <w:p w:rsidR="003F644C" w:rsidRDefault="00007ADD" w:rsidP="001261F1">
            <w:pPr>
              <w:jc w:val="center"/>
            </w:pPr>
            <w:r>
              <w:t>(15)</w:t>
            </w:r>
          </w:p>
        </w:tc>
      </w:tr>
      <w:tr w:rsidR="00D77EB9" w:rsidTr="00D77EB9">
        <w:trPr>
          <w:trHeight w:val="1701"/>
        </w:trPr>
        <w:tc>
          <w:tcPr>
            <w:tcW w:w="9350" w:type="dxa"/>
            <w:gridSpan w:val="8"/>
          </w:tcPr>
          <w:p w:rsidR="00D77EB9" w:rsidRDefault="00D77EB9" w:rsidP="001261F1">
            <w:pPr>
              <w:jc w:val="center"/>
            </w:pPr>
          </w:p>
        </w:tc>
      </w:tr>
    </w:tbl>
    <w:p w:rsidR="005615DD" w:rsidRDefault="005615DD" w:rsidP="00866B9F"/>
    <w:p w:rsidR="00FA25EC" w:rsidRPr="00E13836" w:rsidRDefault="00FA25EC" w:rsidP="00866B9F">
      <w:pPr>
        <w:rPr>
          <w:rFonts w:cs="Arial"/>
          <w:color w:val="262626" w:themeColor="text1" w:themeTint="D9"/>
          <w:szCs w:val="22"/>
          <w:shd w:val="clear" w:color="auto" w:fill="FFFFFF"/>
        </w:rPr>
      </w:pPr>
      <w:r w:rsidRPr="00E13836">
        <w:rPr>
          <w:rFonts w:cs="Arial"/>
          <w:color w:val="262626" w:themeColor="text1" w:themeTint="D9"/>
          <w:szCs w:val="22"/>
          <w:shd w:val="clear" w:color="auto" w:fill="FFFFFF"/>
        </w:rPr>
        <w:t xml:space="preserve">In witness whereof. I. Shri........................................................... Here under set my hand this .................................... day </w:t>
      </w:r>
      <w:r w:rsidR="0089203A" w:rsidRPr="00E13836">
        <w:rPr>
          <w:rFonts w:cs="Arial"/>
          <w:color w:val="262626" w:themeColor="text1" w:themeTint="D9"/>
          <w:szCs w:val="22"/>
          <w:shd w:val="clear" w:color="auto" w:fill="FFFFFF"/>
        </w:rPr>
        <w:t>of................................... , in</w:t>
      </w:r>
      <w:r w:rsidRPr="00E13836">
        <w:rPr>
          <w:rFonts w:cs="Arial"/>
          <w:color w:val="262626" w:themeColor="text1" w:themeTint="D9"/>
          <w:szCs w:val="22"/>
          <w:shd w:val="clear" w:color="auto" w:fill="FFFFFF"/>
        </w:rPr>
        <w:t xml:space="preserve"> the year one thousand nine hundred and................................</w:t>
      </w:r>
    </w:p>
    <w:p w:rsidR="006A14C3" w:rsidRPr="00E13836" w:rsidRDefault="006A14C3" w:rsidP="00866B9F">
      <w:pPr>
        <w:rPr>
          <w:rFonts w:cs="Arial"/>
          <w:color w:val="262626" w:themeColor="text1" w:themeTint="D9"/>
          <w:szCs w:val="22"/>
          <w:shd w:val="clear" w:color="auto" w:fill="FFFFFF"/>
        </w:rPr>
      </w:pPr>
      <w:r w:rsidRPr="00E13836">
        <w:rPr>
          <w:rFonts w:cs="Arial"/>
          <w:color w:val="262626" w:themeColor="text1" w:themeTint="D9"/>
          <w:szCs w:val="22"/>
          <w:shd w:val="clear" w:color="auto" w:fill="FFFFFF"/>
        </w:rPr>
        <w:t>Witness</w:t>
      </w:r>
    </w:p>
    <w:p w:rsidR="006A14C3" w:rsidRPr="00E13836" w:rsidRDefault="006A14C3" w:rsidP="00866B9F">
      <w:pPr>
        <w:rPr>
          <w:rFonts w:cs="Arial"/>
          <w:color w:val="262626" w:themeColor="text1" w:themeTint="D9"/>
          <w:szCs w:val="22"/>
          <w:shd w:val="clear" w:color="auto" w:fill="FFFFFF"/>
        </w:rPr>
      </w:pPr>
      <w:r w:rsidRPr="00E13836">
        <w:rPr>
          <w:rFonts w:cs="Arial"/>
          <w:color w:val="262626" w:themeColor="text1" w:themeTint="D9"/>
          <w:szCs w:val="22"/>
          <w:shd w:val="clear" w:color="auto" w:fill="FFFFFF"/>
        </w:rPr>
        <w:t xml:space="preserve">Signed and delivered by the abovenamed in the presence </w:t>
      </w:r>
      <w:r w:rsidR="00830734" w:rsidRPr="00E13836">
        <w:rPr>
          <w:rFonts w:cs="Arial"/>
          <w:color w:val="262626" w:themeColor="text1" w:themeTint="D9"/>
          <w:szCs w:val="22"/>
          <w:shd w:val="clear" w:color="auto" w:fill="FFFFFF"/>
        </w:rPr>
        <w:t>of:</w:t>
      </w:r>
      <w:r w:rsidRPr="00E13836">
        <w:rPr>
          <w:rFonts w:cs="Arial"/>
          <w:color w:val="262626" w:themeColor="text1" w:themeTint="D9"/>
          <w:szCs w:val="22"/>
          <w:shd w:val="clear" w:color="auto" w:fill="FFFFFF"/>
        </w:rPr>
        <w:t>- </w:t>
      </w:r>
    </w:p>
    <w:p w:rsidR="006A14C3" w:rsidRPr="00E13836" w:rsidRDefault="006A14C3" w:rsidP="00866B9F">
      <w:pPr>
        <w:rPr>
          <w:rFonts w:cs="Arial"/>
          <w:color w:val="262626" w:themeColor="text1" w:themeTint="D9"/>
          <w:szCs w:val="22"/>
          <w:shd w:val="clear" w:color="auto" w:fill="FFFFFF"/>
        </w:rPr>
      </w:pPr>
      <w:r w:rsidRPr="00E13836">
        <w:rPr>
          <w:rFonts w:cs="Arial"/>
          <w:color w:val="262626" w:themeColor="text1" w:themeTint="D9"/>
          <w:szCs w:val="22"/>
          <w:shd w:val="clear" w:color="auto" w:fill="FFFFFF"/>
        </w:rPr>
        <w:t>(1)</w:t>
      </w:r>
    </w:p>
    <w:p w:rsidR="006A14C3" w:rsidRPr="00E13836" w:rsidRDefault="006A14C3" w:rsidP="00866B9F">
      <w:pPr>
        <w:rPr>
          <w:rFonts w:cs="Arial"/>
          <w:color w:val="262626" w:themeColor="text1" w:themeTint="D9"/>
          <w:szCs w:val="22"/>
          <w:shd w:val="clear" w:color="auto" w:fill="FFFFFF"/>
        </w:rPr>
      </w:pPr>
      <w:r w:rsidRPr="00E13836">
        <w:rPr>
          <w:rFonts w:cs="Arial"/>
          <w:color w:val="262626" w:themeColor="text1" w:themeTint="D9"/>
          <w:szCs w:val="22"/>
          <w:shd w:val="clear" w:color="auto" w:fill="FFFFFF"/>
        </w:rPr>
        <w:t>(2)</w:t>
      </w:r>
    </w:p>
    <w:p w:rsidR="004E0DEB" w:rsidRPr="00070A0A" w:rsidRDefault="004E0DEB" w:rsidP="004E0DEB">
      <w:pPr>
        <w:shd w:val="clear" w:color="auto" w:fill="FFFFFF"/>
        <w:spacing w:after="0" w:line="240" w:lineRule="auto"/>
        <w:jc w:val="right"/>
        <w:rPr>
          <w:rFonts w:eastAsia="Times New Roman" w:cs="Arial"/>
          <w:color w:val="262626" w:themeColor="text1" w:themeTint="D9"/>
          <w:szCs w:val="22"/>
        </w:rPr>
      </w:pPr>
      <w:r w:rsidRPr="00070A0A">
        <w:rPr>
          <w:rFonts w:eastAsia="Times New Roman" w:cs="Arial"/>
          <w:color w:val="262626" w:themeColor="text1" w:themeTint="D9"/>
          <w:szCs w:val="22"/>
        </w:rPr>
        <w:t>Applicants..............................................</w:t>
      </w:r>
    </w:p>
    <w:p w:rsidR="004E0DEB" w:rsidRPr="00070A0A" w:rsidRDefault="004E0DEB" w:rsidP="004E0DEB">
      <w:pPr>
        <w:spacing w:after="0" w:line="240" w:lineRule="auto"/>
        <w:jc w:val="right"/>
        <w:rPr>
          <w:rFonts w:eastAsia="Times New Roman" w:cs="Times New Roman"/>
          <w:color w:val="262626" w:themeColor="text1" w:themeTint="D9"/>
          <w:szCs w:val="22"/>
        </w:rPr>
      </w:pPr>
    </w:p>
    <w:p w:rsidR="004E0DEB" w:rsidRPr="00070A0A" w:rsidRDefault="004E0DEB" w:rsidP="004E0DEB">
      <w:pPr>
        <w:shd w:val="clear" w:color="auto" w:fill="FFFFFF"/>
        <w:spacing w:after="0" w:line="240" w:lineRule="auto"/>
        <w:jc w:val="right"/>
        <w:rPr>
          <w:rFonts w:eastAsia="Times New Roman" w:cs="Arial"/>
          <w:color w:val="262626" w:themeColor="text1" w:themeTint="D9"/>
          <w:szCs w:val="22"/>
        </w:rPr>
      </w:pPr>
      <w:r w:rsidRPr="00070A0A">
        <w:rPr>
          <w:rFonts w:eastAsia="Times New Roman" w:cs="Arial"/>
          <w:color w:val="262626" w:themeColor="text1" w:themeTint="D9"/>
          <w:szCs w:val="22"/>
        </w:rPr>
        <w:t>Signature Borrowers Attested by</w:t>
      </w:r>
    </w:p>
    <w:p w:rsidR="004E0DEB" w:rsidRPr="00070A0A" w:rsidRDefault="004E0DEB" w:rsidP="00854B76">
      <w:pPr>
        <w:shd w:val="clear" w:color="auto" w:fill="FFFFFF"/>
        <w:spacing w:after="0" w:line="240" w:lineRule="auto"/>
        <w:rPr>
          <w:rFonts w:eastAsia="Times New Roman" w:cs="Arial"/>
          <w:color w:val="262626" w:themeColor="text1" w:themeTint="D9"/>
          <w:szCs w:val="22"/>
        </w:rPr>
      </w:pPr>
    </w:p>
    <w:p w:rsidR="00854B76" w:rsidRPr="00070A0A" w:rsidRDefault="00854B76" w:rsidP="00854B76">
      <w:pPr>
        <w:shd w:val="clear" w:color="auto" w:fill="FFFFFF"/>
        <w:spacing w:after="0" w:line="240" w:lineRule="auto"/>
        <w:rPr>
          <w:rFonts w:cs="Arial"/>
          <w:color w:val="262626" w:themeColor="text1" w:themeTint="D9"/>
          <w:szCs w:val="22"/>
          <w:shd w:val="clear" w:color="auto" w:fill="FFFFFF"/>
        </w:rPr>
      </w:pPr>
      <w:r w:rsidRPr="00070A0A">
        <w:rPr>
          <w:rFonts w:cs="Arial"/>
          <w:color w:val="262626" w:themeColor="text1" w:themeTint="D9"/>
          <w:szCs w:val="22"/>
          <w:shd w:val="clear" w:color="auto" w:fill="FFFFFF"/>
        </w:rPr>
        <w:t>Forwarded with compliments to the Village Officer with a request to include the particulars of the charge created under the declaration in the Record of Rights and to return to the society for its record.</w:t>
      </w:r>
    </w:p>
    <w:p w:rsidR="00854B76" w:rsidRPr="00070A0A" w:rsidRDefault="00854B76" w:rsidP="00854B76">
      <w:pPr>
        <w:shd w:val="clear" w:color="auto" w:fill="FFFFFF"/>
        <w:spacing w:after="0" w:line="240" w:lineRule="auto"/>
        <w:rPr>
          <w:rFonts w:cs="Arial"/>
          <w:color w:val="262626" w:themeColor="text1" w:themeTint="D9"/>
          <w:szCs w:val="22"/>
          <w:shd w:val="clear" w:color="auto" w:fill="FFFFFF"/>
        </w:rPr>
      </w:pPr>
    </w:p>
    <w:p w:rsidR="00854B76" w:rsidRPr="00070A0A" w:rsidRDefault="00854B76" w:rsidP="00854B76">
      <w:pPr>
        <w:shd w:val="clear" w:color="auto" w:fill="FFFFFF"/>
        <w:spacing w:after="0" w:line="240" w:lineRule="auto"/>
        <w:jc w:val="right"/>
        <w:rPr>
          <w:rFonts w:eastAsia="Times New Roman" w:cs="Arial"/>
          <w:color w:val="262626" w:themeColor="text1" w:themeTint="D9"/>
          <w:szCs w:val="22"/>
        </w:rPr>
      </w:pPr>
      <w:r w:rsidRPr="00070A0A">
        <w:rPr>
          <w:rFonts w:eastAsia="Times New Roman" w:cs="Arial"/>
          <w:color w:val="262626" w:themeColor="text1" w:themeTint="D9"/>
          <w:szCs w:val="22"/>
        </w:rPr>
        <w:t>Chairman, Secretary</w:t>
      </w:r>
    </w:p>
    <w:p w:rsidR="00854B76" w:rsidRPr="00070A0A" w:rsidRDefault="00854B76" w:rsidP="00854B76">
      <w:pPr>
        <w:spacing w:after="0" w:line="240" w:lineRule="auto"/>
        <w:jc w:val="right"/>
        <w:rPr>
          <w:rFonts w:eastAsia="Times New Roman" w:cs="Times New Roman"/>
          <w:color w:val="262626" w:themeColor="text1" w:themeTint="D9"/>
          <w:szCs w:val="22"/>
        </w:rPr>
      </w:pPr>
    </w:p>
    <w:p w:rsidR="00854B76" w:rsidRPr="00070A0A" w:rsidRDefault="00854B76" w:rsidP="00854B76">
      <w:pPr>
        <w:shd w:val="clear" w:color="auto" w:fill="FFFFFF"/>
        <w:spacing w:after="0" w:line="240" w:lineRule="auto"/>
        <w:jc w:val="right"/>
        <w:rPr>
          <w:rFonts w:eastAsia="Times New Roman" w:cs="Arial"/>
          <w:color w:val="262626" w:themeColor="text1" w:themeTint="D9"/>
          <w:szCs w:val="22"/>
        </w:rPr>
      </w:pPr>
      <w:r w:rsidRPr="00070A0A">
        <w:rPr>
          <w:rFonts w:eastAsia="Times New Roman" w:cs="Arial"/>
          <w:color w:val="262626" w:themeColor="text1" w:themeTint="D9"/>
          <w:szCs w:val="22"/>
        </w:rPr>
        <w:t>............................................. Society</w:t>
      </w:r>
    </w:p>
    <w:p w:rsidR="00854B76" w:rsidRPr="00070A0A" w:rsidRDefault="00854B76" w:rsidP="008B1C28">
      <w:pPr>
        <w:shd w:val="clear" w:color="auto" w:fill="FFFFFF"/>
        <w:spacing w:after="0" w:line="240" w:lineRule="auto"/>
        <w:rPr>
          <w:rFonts w:eastAsia="Times New Roman" w:cs="Arial"/>
          <w:color w:val="262626" w:themeColor="text1" w:themeTint="D9"/>
          <w:szCs w:val="22"/>
        </w:rPr>
      </w:pPr>
    </w:p>
    <w:p w:rsidR="00854B76" w:rsidRPr="00070A0A" w:rsidRDefault="008B1C28" w:rsidP="008B1C28">
      <w:pPr>
        <w:shd w:val="clear" w:color="auto" w:fill="FFFFFF"/>
        <w:spacing w:after="0" w:line="240" w:lineRule="auto"/>
        <w:rPr>
          <w:rFonts w:cs="Arial"/>
          <w:color w:val="262626" w:themeColor="text1" w:themeTint="D9"/>
          <w:szCs w:val="22"/>
          <w:shd w:val="clear" w:color="auto" w:fill="FFFFFF"/>
        </w:rPr>
      </w:pPr>
      <w:r w:rsidRPr="00070A0A">
        <w:rPr>
          <w:rFonts w:cs="Arial"/>
          <w:color w:val="262626" w:themeColor="text1" w:themeTint="D9"/>
          <w:szCs w:val="22"/>
          <w:shd w:val="clear" w:color="auto" w:fill="FFFFFF"/>
        </w:rPr>
        <w:t>Returned with compliments to the Chairman............................................ Society, Limited/Unlimited. The charge created under the declaration is duly included in the Record of Rights on the ............. day of. ............... 19</w:t>
      </w:r>
    </w:p>
    <w:p w:rsidR="00B154E9" w:rsidRPr="00070A0A" w:rsidRDefault="00B154E9" w:rsidP="008B1C28">
      <w:pPr>
        <w:shd w:val="clear" w:color="auto" w:fill="FFFFFF"/>
        <w:spacing w:after="0" w:line="240" w:lineRule="auto"/>
        <w:rPr>
          <w:rFonts w:cs="Arial"/>
          <w:color w:val="262626" w:themeColor="text1" w:themeTint="D9"/>
          <w:szCs w:val="22"/>
          <w:shd w:val="clear" w:color="auto" w:fill="FFFFFF"/>
        </w:rPr>
      </w:pPr>
    </w:p>
    <w:p w:rsidR="007E19E5" w:rsidRPr="00070A0A" w:rsidRDefault="007E19E5" w:rsidP="008B1C28">
      <w:pPr>
        <w:shd w:val="clear" w:color="auto" w:fill="FFFFFF"/>
        <w:spacing w:after="0" w:line="240" w:lineRule="auto"/>
        <w:rPr>
          <w:rFonts w:cs="Arial"/>
          <w:color w:val="262626" w:themeColor="text1" w:themeTint="D9"/>
          <w:szCs w:val="22"/>
          <w:shd w:val="clear" w:color="auto" w:fill="FFFFFF"/>
        </w:rPr>
      </w:pPr>
    </w:p>
    <w:p w:rsidR="007E19E5" w:rsidRPr="00070A0A" w:rsidRDefault="007E19E5" w:rsidP="00940642">
      <w:pPr>
        <w:shd w:val="clear" w:color="auto" w:fill="FFFFFF"/>
        <w:spacing w:after="0" w:line="240" w:lineRule="auto"/>
        <w:jc w:val="right"/>
        <w:rPr>
          <w:rFonts w:eastAsia="Times New Roman" w:cs="Arial"/>
          <w:color w:val="262626" w:themeColor="text1" w:themeTint="D9"/>
          <w:szCs w:val="22"/>
        </w:rPr>
      </w:pPr>
      <w:r w:rsidRPr="00070A0A">
        <w:rPr>
          <w:rFonts w:cs="Arial"/>
          <w:color w:val="262626" w:themeColor="text1" w:themeTint="D9"/>
          <w:szCs w:val="22"/>
          <w:shd w:val="clear" w:color="auto" w:fill="FFFFFF"/>
        </w:rPr>
        <w:t>Village Officer</w:t>
      </w:r>
    </w:p>
    <w:p w:rsidR="00854B76" w:rsidRPr="004E0DEB" w:rsidRDefault="00854B76" w:rsidP="00854B76">
      <w:pPr>
        <w:shd w:val="clear" w:color="auto" w:fill="FFFFFF"/>
        <w:spacing w:after="0" w:line="240" w:lineRule="auto"/>
        <w:rPr>
          <w:rFonts w:ascii="Arial" w:eastAsia="Times New Roman" w:hAnsi="Arial" w:cs="Arial"/>
          <w:color w:val="666666"/>
          <w:sz w:val="23"/>
          <w:szCs w:val="23"/>
        </w:rPr>
      </w:pPr>
    </w:p>
    <w:p w:rsidR="004E0DEB" w:rsidRDefault="004E0DEB" w:rsidP="00866B9F">
      <w:pPr>
        <w:rPr>
          <w:rFonts w:ascii="Arial" w:hAnsi="Arial" w:cs="Arial"/>
          <w:color w:val="666666"/>
          <w:sz w:val="23"/>
          <w:szCs w:val="23"/>
          <w:shd w:val="clear" w:color="auto" w:fill="FFFFFF"/>
        </w:rPr>
      </w:pPr>
    </w:p>
    <w:p w:rsidR="00FA25EC" w:rsidRDefault="00FA25EC" w:rsidP="00866B9F">
      <w:pPr>
        <w:rPr>
          <w:rFonts w:ascii="Arial" w:hAnsi="Arial" w:cs="Arial"/>
          <w:color w:val="666666"/>
          <w:sz w:val="23"/>
          <w:szCs w:val="23"/>
          <w:shd w:val="clear" w:color="auto" w:fill="FFFFFF"/>
        </w:rPr>
      </w:pPr>
    </w:p>
    <w:p w:rsidR="00FA25EC" w:rsidRDefault="00FA25EC" w:rsidP="00866B9F"/>
    <w:sectPr w:rsidR="00FA25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EB"/>
    <w:rsid w:val="00007ADD"/>
    <w:rsid w:val="00070A0A"/>
    <w:rsid w:val="00071E73"/>
    <w:rsid w:val="000861E0"/>
    <w:rsid w:val="000D4995"/>
    <w:rsid w:val="001261F1"/>
    <w:rsid w:val="001F3B99"/>
    <w:rsid w:val="002C16C2"/>
    <w:rsid w:val="00306A68"/>
    <w:rsid w:val="003103BB"/>
    <w:rsid w:val="003F644C"/>
    <w:rsid w:val="004323BE"/>
    <w:rsid w:val="004B4AA7"/>
    <w:rsid w:val="004C0257"/>
    <w:rsid w:val="004D572F"/>
    <w:rsid w:val="004E0DEB"/>
    <w:rsid w:val="00502FC4"/>
    <w:rsid w:val="00541129"/>
    <w:rsid w:val="005454DE"/>
    <w:rsid w:val="005615DD"/>
    <w:rsid w:val="00583033"/>
    <w:rsid w:val="00614A08"/>
    <w:rsid w:val="0069354A"/>
    <w:rsid w:val="006A14C3"/>
    <w:rsid w:val="007307C9"/>
    <w:rsid w:val="00756674"/>
    <w:rsid w:val="00770509"/>
    <w:rsid w:val="007829AC"/>
    <w:rsid w:val="007B7EEE"/>
    <w:rsid w:val="007E19E5"/>
    <w:rsid w:val="00830734"/>
    <w:rsid w:val="00854B76"/>
    <w:rsid w:val="00866B9F"/>
    <w:rsid w:val="0089203A"/>
    <w:rsid w:val="008B1C28"/>
    <w:rsid w:val="00934167"/>
    <w:rsid w:val="00940642"/>
    <w:rsid w:val="00960158"/>
    <w:rsid w:val="00A35B06"/>
    <w:rsid w:val="00A7408D"/>
    <w:rsid w:val="00B154E9"/>
    <w:rsid w:val="00B204F3"/>
    <w:rsid w:val="00B22067"/>
    <w:rsid w:val="00B33BA8"/>
    <w:rsid w:val="00BC7C25"/>
    <w:rsid w:val="00BD000E"/>
    <w:rsid w:val="00BD505F"/>
    <w:rsid w:val="00CD598A"/>
    <w:rsid w:val="00D16FDF"/>
    <w:rsid w:val="00D77EB9"/>
    <w:rsid w:val="00E13836"/>
    <w:rsid w:val="00E265B8"/>
    <w:rsid w:val="00EA23EB"/>
    <w:rsid w:val="00F639DC"/>
    <w:rsid w:val="00F83F8E"/>
    <w:rsid w:val="00FA25EC"/>
    <w:rsid w:val="00FC38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65C20-9020-40DA-B35E-762B4F79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8368">
      <w:bodyDiv w:val="1"/>
      <w:marLeft w:val="0"/>
      <w:marRight w:val="0"/>
      <w:marTop w:val="0"/>
      <w:marBottom w:val="0"/>
      <w:divBdr>
        <w:top w:val="none" w:sz="0" w:space="0" w:color="auto"/>
        <w:left w:val="none" w:sz="0" w:space="0" w:color="auto"/>
        <w:bottom w:val="none" w:sz="0" w:space="0" w:color="auto"/>
        <w:right w:val="none" w:sz="0" w:space="0" w:color="auto"/>
      </w:divBdr>
      <w:divsChild>
        <w:div w:id="570390009">
          <w:marLeft w:val="0"/>
          <w:marRight w:val="0"/>
          <w:marTop w:val="0"/>
          <w:marBottom w:val="0"/>
          <w:divBdr>
            <w:top w:val="none" w:sz="0" w:space="0" w:color="auto"/>
            <w:left w:val="none" w:sz="0" w:space="0" w:color="auto"/>
            <w:bottom w:val="none" w:sz="0" w:space="0" w:color="auto"/>
            <w:right w:val="none" w:sz="0" w:space="0" w:color="auto"/>
          </w:divBdr>
        </w:div>
        <w:div w:id="95294266">
          <w:marLeft w:val="0"/>
          <w:marRight w:val="0"/>
          <w:marTop w:val="0"/>
          <w:marBottom w:val="0"/>
          <w:divBdr>
            <w:top w:val="none" w:sz="0" w:space="0" w:color="auto"/>
            <w:left w:val="none" w:sz="0" w:space="0" w:color="auto"/>
            <w:bottom w:val="none" w:sz="0" w:space="0" w:color="auto"/>
            <w:right w:val="none" w:sz="0" w:space="0" w:color="auto"/>
          </w:divBdr>
        </w:div>
      </w:divsChild>
    </w:div>
    <w:div w:id="1881741909">
      <w:bodyDiv w:val="1"/>
      <w:marLeft w:val="0"/>
      <w:marRight w:val="0"/>
      <w:marTop w:val="0"/>
      <w:marBottom w:val="0"/>
      <w:divBdr>
        <w:top w:val="none" w:sz="0" w:space="0" w:color="auto"/>
        <w:left w:val="none" w:sz="0" w:space="0" w:color="auto"/>
        <w:bottom w:val="none" w:sz="0" w:space="0" w:color="auto"/>
        <w:right w:val="none" w:sz="0" w:space="0" w:color="auto"/>
      </w:divBdr>
      <w:divsChild>
        <w:div w:id="1973360604">
          <w:marLeft w:val="0"/>
          <w:marRight w:val="0"/>
          <w:marTop w:val="0"/>
          <w:marBottom w:val="0"/>
          <w:divBdr>
            <w:top w:val="none" w:sz="0" w:space="0" w:color="auto"/>
            <w:left w:val="none" w:sz="0" w:space="0" w:color="auto"/>
            <w:bottom w:val="none" w:sz="0" w:space="0" w:color="auto"/>
            <w:right w:val="none" w:sz="0" w:space="0" w:color="auto"/>
          </w:divBdr>
        </w:div>
        <w:div w:id="142522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329</Words>
  <Characters>2159</Characters>
  <Application>Microsoft Office Word</Application>
  <DocSecurity>0</DocSecurity>
  <Lines>46</Lines>
  <Paragraphs>38</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 </dc:subject>
  <dc:creator>MySocietyClub</dc:creator>
  <cp:keywords/>
  <dc:description/>
  <cp:lastModifiedBy>Rsg1</cp:lastModifiedBy>
  <cp:revision>60</cp:revision>
  <cp:lastPrinted>2018-10-24T06:38:00Z</cp:lastPrinted>
  <dcterms:created xsi:type="dcterms:W3CDTF">2018-10-19T10:53:00Z</dcterms:created>
  <dcterms:modified xsi:type="dcterms:W3CDTF">2018-10-24T10:14:00Z</dcterms:modified>
  <cp:category>Cooperative Society Rules</cp:category>
</cp:coreProperties>
</file>